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BC" w:rsidRPr="0041520B" w:rsidRDefault="00FA45BC" w:rsidP="00FA45BC">
      <w:pPr>
        <w:jc w:val="center"/>
        <w:rPr>
          <w:b/>
        </w:rPr>
      </w:pPr>
      <w:r w:rsidRPr="0041520B">
        <w:rPr>
          <w:b/>
        </w:rPr>
        <w:t>Both Antal Teológiai és Kulturális Alapítvány</w:t>
      </w:r>
    </w:p>
    <w:p w:rsidR="00FA45BC" w:rsidRPr="0041520B" w:rsidRDefault="00FA45BC" w:rsidP="00FA45BC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41520B">
        <w:rPr>
          <w:sz w:val="22"/>
          <w:szCs w:val="22"/>
        </w:rPr>
        <w:t>Székhely: 4026 Debrecen, Kálvin tér 16.</w:t>
      </w:r>
    </w:p>
    <w:p w:rsidR="00FA45BC" w:rsidRPr="0041520B" w:rsidRDefault="00FA45BC" w:rsidP="00FA45BC">
      <w:pPr>
        <w:pBdr>
          <w:bottom w:val="single" w:sz="6" w:space="1" w:color="auto"/>
        </w:pBdr>
        <w:spacing w:before="60"/>
        <w:jc w:val="center"/>
        <w:rPr>
          <w:sz w:val="22"/>
          <w:szCs w:val="22"/>
        </w:rPr>
      </w:pPr>
      <w:proofErr w:type="gramStart"/>
      <w:r w:rsidRPr="0041520B">
        <w:rPr>
          <w:sz w:val="22"/>
          <w:szCs w:val="22"/>
        </w:rPr>
        <w:t>elnök</w:t>
      </w:r>
      <w:proofErr w:type="gramEnd"/>
      <w:r w:rsidRPr="0041520B">
        <w:rPr>
          <w:sz w:val="22"/>
          <w:szCs w:val="22"/>
        </w:rPr>
        <w:t>: Dr. Kustár Zoltán</w:t>
      </w:r>
    </w:p>
    <w:p w:rsidR="00FA45BC" w:rsidRPr="0041520B" w:rsidRDefault="00FA45BC" w:rsidP="00FA45BC">
      <w:pPr>
        <w:pBdr>
          <w:bottom w:val="single" w:sz="6" w:space="1" w:color="auto"/>
        </w:pBdr>
        <w:jc w:val="center"/>
        <w:rPr>
          <w:sz w:val="22"/>
          <w:szCs w:val="22"/>
        </w:rPr>
      </w:pPr>
      <w:proofErr w:type="gramStart"/>
      <w:r w:rsidRPr="0041520B">
        <w:rPr>
          <w:sz w:val="22"/>
          <w:szCs w:val="22"/>
        </w:rPr>
        <w:t>tel</w:t>
      </w:r>
      <w:proofErr w:type="gramEnd"/>
      <w:r w:rsidRPr="0041520B">
        <w:rPr>
          <w:sz w:val="22"/>
          <w:szCs w:val="22"/>
        </w:rPr>
        <w:t>.: 52/518-575, e-mail: kustar.zoltan@drhe.hu</w:t>
      </w:r>
    </w:p>
    <w:p w:rsidR="00FA45BC" w:rsidRPr="00CA53D7" w:rsidRDefault="00FA45BC" w:rsidP="00FA45BC">
      <w:pPr>
        <w:rPr>
          <w:sz w:val="22"/>
          <w:szCs w:val="22"/>
        </w:rPr>
      </w:pPr>
    </w:p>
    <w:p w:rsidR="00FA45BC" w:rsidRDefault="00FA45BC" w:rsidP="00FA45BC">
      <w:pPr>
        <w:rPr>
          <w:sz w:val="22"/>
          <w:szCs w:val="22"/>
        </w:rPr>
      </w:pPr>
    </w:p>
    <w:p w:rsidR="00FA45BC" w:rsidRDefault="00FA45BC" w:rsidP="00FA45BC">
      <w:pPr>
        <w:jc w:val="center"/>
        <w:rPr>
          <w:b/>
          <w:sz w:val="32"/>
          <w:szCs w:val="32"/>
        </w:rPr>
      </w:pPr>
    </w:p>
    <w:p w:rsidR="00FA45BC" w:rsidRPr="00FA45BC" w:rsidRDefault="00FA45BC" w:rsidP="00FA45BC">
      <w:pPr>
        <w:jc w:val="center"/>
        <w:rPr>
          <w:b/>
          <w:sz w:val="32"/>
          <w:szCs w:val="32"/>
        </w:rPr>
      </w:pPr>
      <w:r w:rsidRPr="00FA45BC">
        <w:rPr>
          <w:b/>
          <w:sz w:val="32"/>
          <w:szCs w:val="32"/>
        </w:rPr>
        <w:t>Határozatok tára</w:t>
      </w:r>
    </w:p>
    <w:p w:rsidR="00FA45BC" w:rsidRDefault="00FA45BC" w:rsidP="00FA45BC">
      <w:pPr>
        <w:jc w:val="center"/>
        <w:rPr>
          <w:sz w:val="28"/>
          <w:szCs w:val="28"/>
        </w:rPr>
      </w:pPr>
    </w:p>
    <w:p w:rsidR="000F49E0" w:rsidRDefault="000F49E0" w:rsidP="000F49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2018. november </w:t>
      </w:r>
      <w:r>
        <w:rPr>
          <w:sz w:val="28"/>
          <w:szCs w:val="28"/>
        </w:rPr>
        <w:t>5.</w:t>
      </w:r>
    </w:p>
    <w:p w:rsidR="000F49E0" w:rsidRDefault="000F49E0" w:rsidP="000F49E0">
      <w:pPr>
        <w:rPr>
          <w:b/>
          <w:highlight w:val="lightGray"/>
        </w:rPr>
      </w:pPr>
    </w:p>
    <w:p w:rsidR="000F49E0" w:rsidRDefault="000F49E0" w:rsidP="000F49E0">
      <w:pPr>
        <w:rPr>
          <w:i/>
        </w:rPr>
      </w:pPr>
    </w:p>
    <w:p w:rsidR="000F49E0" w:rsidRPr="000F49E0" w:rsidRDefault="000F49E0" w:rsidP="000F49E0">
      <w:pPr>
        <w:ind w:left="709"/>
        <w:rPr>
          <w:i/>
        </w:rPr>
      </w:pPr>
      <w:r>
        <w:rPr>
          <w:b/>
          <w:i/>
        </w:rPr>
        <w:t xml:space="preserve">A </w:t>
      </w:r>
      <w:r>
        <w:rPr>
          <w:b/>
          <w:i/>
        </w:rPr>
        <w:t>Kuratórium</w:t>
      </w:r>
      <w:r>
        <w:rPr>
          <w:b/>
          <w:i/>
        </w:rPr>
        <w:t xml:space="preserve"> 16/2018.11.05. sz. határozat</w:t>
      </w:r>
      <w:r>
        <w:rPr>
          <w:b/>
          <w:i/>
        </w:rPr>
        <w:t xml:space="preserve">a: </w:t>
      </w:r>
      <w:r w:rsidRPr="000F49E0">
        <w:rPr>
          <w:i/>
        </w:rPr>
        <w:t xml:space="preserve">A Kuratórium úgy határoz, hogy az alapítvány által létrehozandó „Pro </w:t>
      </w:r>
      <w:proofErr w:type="spellStart"/>
      <w:r w:rsidRPr="000F49E0">
        <w:rPr>
          <w:i/>
        </w:rPr>
        <w:t>Unitate</w:t>
      </w:r>
      <w:proofErr w:type="spellEnd"/>
      <w:r w:rsidRPr="000F49E0">
        <w:rPr>
          <w:i/>
        </w:rPr>
        <w:t xml:space="preserve"> </w:t>
      </w:r>
      <w:proofErr w:type="spellStart"/>
      <w:r w:rsidRPr="000F49E0">
        <w:rPr>
          <w:i/>
        </w:rPr>
        <w:t>in</w:t>
      </w:r>
      <w:proofErr w:type="spellEnd"/>
      <w:r w:rsidRPr="000F49E0">
        <w:rPr>
          <w:i/>
        </w:rPr>
        <w:t xml:space="preserve"> </w:t>
      </w:r>
      <w:proofErr w:type="spellStart"/>
      <w:r w:rsidRPr="000F49E0">
        <w:rPr>
          <w:i/>
        </w:rPr>
        <w:t>Christo</w:t>
      </w:r>
      <w:proofErr w:type="spellEnd"/>
      <w:r w:rsidRPr="000F49E0">
        <w:rPr>
          <w:i/>
        </w:rPr>
        <w:t xml:space="preserve">” díj adományozásának rendje tárgyában benyújtott tervezetet a javasolt módosításokkal </w:t>
      </w:r>
      <w:proofErr w:type="gramStart"/>
      <w:r w:rsidRPr="000F49E0">
        <w:rPr>
          <w:i/>
        </w:rPr>
        <w:t>egyhangúlag</w:t>
      </w:r>
      <w:proofErr w:type="gramEnd"/>
      <w:r w:rsidRPr="000F49E0">
        <w:rPr>
          <w:i/>
        </w:rPr>
        <w:t xml:space="preserve"> jóváhagyja.</w:t>
      </w:r>
    </w:p>
    <w:p w:rsidR="000F49E0" w:rsidRPr="000F49E0" w:rsidRDefault="000F49E0" w:rsidP="000F49E0">
      <w:pPr>
        <w:ind w:left="709"/>
        <w:rPr>
          <w:b/>
          <w:i/>
        </w:rPr>
      </w:pPr>
    </w:p>
    <w:p w:rsidR="000F49E0" w:rsidRPr="000F49E0" w:rsidRDefault="000F49E0" w:rsidP="000F49E0">
      <w:pPr>
        <w:ind w:left="709"/>
        <w:rPr>
          <w:i/>
        </w:rPr>
      </w:pPr>
      <w:r w:rsidRPr="000F49E0">
        <w:rPr>
          <w:b/>
          <w:i/>
        </w:rPr>
        <w:t xml:space="preserve"> </w:t>
      </w:r>
      <w:r>
        <w:rPr>
          <w:b/>
          <w:i/>
        </w:rPr>
        <w:t xml:space="preserve">A </w:t>
      </w:r>
      <w:r>
        <w:rPr>
          <w:b/>
          <w:i/>
        </w:rPr>
        <w:t>Kuratórium</w:t>
      </w:r>
      <w:r>
        <w:rPr>
          <w:b/>
          <w:i/>
        </w:rPr>
        <w:t xml:space="preserve"> 17/2018.11.05. sz. határozat</w:t>
      </w:r>
      <w:r>
        <w:rPr>
          <w:b/>
          <w:i/>
        </w:rPr>
        <w:t>a: </w:t>
      </w:r>
      <w:r w:rsidRPr="000F49E0">
        <w:rPr>
          <w:i/>
        </w:rPr>
        <w:t xml:space="preserve">A Kuratórium úgy határoz, hogy </w:t>
      </w:r>
      <w:bookmarkStart w:id="0" w:name="_GoBack"/>
      <w:bookmarkEnd w:id="0"/>
      <w:r w:rsidRPr="000F49E0">
        <w:rPr>
          <w:i/>
        </w:rPr>
        <w:t xml:space="preserve">a „Pro </w:t>
      </w:r>
      <w:proofErr w:type="spellStart"/>
      <w:r w:rsidRPr="000F49E0">
        <w:rPr>
          <w:i/>
        </w:rPr>
        <w:t>Unitate</w:t>
      </w:r>
      <w:proofErr w:type="spellEnd"/>
      <w:r w:rsidRPr="000F49E0">
        <w:rPr>
          <w:i/>
        </w:rPr>
        <w:t xml:space="preserve"> </w:t>
      </w:r>
      <w:proofErr w:type="spellStart"/>
      <w:r w:rsidRPr="000F49E0">
        <w:rPr>
          <w:i/>
        </w:rPr>
        <w:t>in</w:t>
      </w:r>
      <w:proofErr w:type="spellEnd"/>
      <w:r w:rsidRPr="000F49E0">
        <w:rPr>
          <w:i/>
        </w:rPr>
        <w:t xml:space="preserve"> </w:t>
      </w:r>
      <w:proofErr w:type="spellStart"/>
      <w:r w:rsidRPr="000F49E0">
        <w:rPr>
          <w:i/>
        </w:rPr>
        <w:t>Christo</w:t>
      </w:r>
      <w:proofErr w:type="spellEnd"/>
      <w:r w:rsidRPr="000F49E0">
        <w:rPr>
          <w:i/>
        </w:rPr>
        <w:t>” plakett Győrfi Ádám által benyújtott költségvetését egyhangúlag elfogadja, és a plakett megrendeléséről a kuratórium a tervek ismeretében fog határozni.</w:t>
      </w:r>
    </w:p>
    <w:p w:rsidR="000F49E0" w:rsidRDefault="000F49E0" w:rsidP="000F49E0">
      <w:pPr>
        <w:rPr>
          <w:i/>
        </w:rPr>
      </w:pPr>
    </w:p>
    <w:p w:rsidR="000F49E0" w:rsidRDefault="000F49E0" w:rsidP="00FA45BC">
      <w:pPr>
        <w:jc w:val="center"/>
        <w:rPr>
          <w:sz w:val="28"/>
          <w:szCs w:val="28"/>
        </w:rPr>
      </w:pPr>
    </w:p>
    <w:p w:rsidR="000F49E0" w:rsidRDefault="000F49E0" w:rsidP="00FA45BC">
      <w:pPr>
        <w:jc w:val="center"/>
        <w:rPr>
          <w:sz w:val="28"/>
          <w:szCs w:val="28"/>
        </w:rPr>
      </w:pPr>
    </w:p>
    <w:p w:rsidR="000F49E0" w:rsidRDefault="000F49E0" w:rsidP="00FA45BC">
      <w:pPr>
        <w:jc w:val="center"/>
        <w:rPr>
          <w:sz w:val="28"/>
          <w:szCs w:val="28"/>
        </w:rPr>
      </w:pPr>
    </w:p>
    <w:p w:rsidR="00501F5B" w:rsidRDefault="00501F5B" w:rsidP="00FA45BC">
      <w:pPr>
        <w:jc w:val="center"/>
        <w:rPr>
          <w:sz w:val="28"/>
          <w:szCs w:val="28"/>
        </w:rPr>
      </w:pPr>
      <w:r>
        <w:rPr>
          <w:sz w:val="28"/>
          <w:szCs w:val="28"/>
        </w:rPr>
        <w:t>2018. május 14.</w:t>
      </w:r>
    </w:p>
    <w:p w:rsidR="00501F5B" w:rsidRDefault="00501F5B" w:rsidP="00FA45BC">
      <w:pPr>
        <w:jc w:val="center"/>
        <w:rPr>
          <w:sz w:val="28"/>
          <w:szCs w:val="28"/>
        </w:rPr>
      </w:pPr>
    </w:p>
    <w:p w:rsidR="00501F5B" w:rsidRPr="009E78CE" w:rsidRDefault="00501F5B" w:rsidP="00501F5B">
      <w:pPr>
        <w:ind w:left="709"/>
        <w:rPr>
          <w:i/>
        </w:rPr>
      </w:pPr>
      <w:r>
        <w:rPr>
          <w:b/>
          <w:i/>
        </w:rPr>
        <w:t>A</w:t>
      </w:r>
      <w:r w:rsidRPr="0039095A">
        <w:rPr>
          <w:b/>
          <w:i/>
        </w:rPr>
        <w:t xml:space="preserve"> </w:t>
      </w:r>
      <w:r>
        <w:rPr>
          <w:b/>
          <w:i/>
        </w:rPr>
        <w:t>Kuratórium</w:t>
      </w:r>
      <w:r w:rsidRPr="0039095A">
        <w:rPr>
          <w:b/>
          <w:i/>
        </w:rPr>
        <w:t xml:space="preserve"> </w:t>
      </w:r>
      <w:r>
        <w:rPr>
          <w:b/>
          <w:i/>
        </w:rPr>
        <w:t>8</w:t>
      </w:r>
      <w:r w:rsidRPr="0039095A">
        <w:rPr>
          <w:b/>
          <w:i/>
        </w:rPr>
        <w:t>/201</w:t>
      </w:r>
      <w:r>
        <w:rPr>
          <w:b/>
          <w:i/>
        </w:rPr>
        <w:t xml:space="preserve">8.05.14. sz. határozata: </w:t>
      </w:r>
      <w:r w:rsidRPr="009E78CE">
        <w:rPr>
          <w:i/>
        </w:rPr>
        <w:t xml:space="preserve">A Kuratórium úgy határoz, hogy a Magyar Női Unió „Keresztyénség Európába” címmel konferencia sorozat szervezésére benyújtott pályázatát </w:t>
      </w:r>
      <w:proofErr w:type="gramStart"/>
      <w:r w:rsidRPr="009E78CE">
        <w:rPr>
          <w:i/>
        </w:rPr>
        <w:t>egyhangúlag</w:t>
      </w:r>
      <w:proofErr w:type="gramEnd"/>
      <w:r w:rsidRPr="009E78CE">
        <w:rPr>
          <w:i/>
        </w:rPr>
        <w:t xml:space="preserve"> támogatja.</w:t>
      </w:r>
    </w:p>
    <w:p w:rsidR="00501F5B" w:rsidRDefault="00501F5B" w:rsidP="00501F5B">
      <w:pPr>
        <w:ind w:left="709"/>
        <w:rPr>
          <w:b/>
          <w:i/>
        </w:rPr>
      </w:pPr>
    </w:p>
    <w:p w:rsidR="00501F5B" w:rsidRPr="009E78CE" w:rsidRDefault="00501F5B" w:rsidP="00501F5B">
      <w:pPr>
        <w:ind w:left="709"/>
        <w:rPr>
          <w:i/>
        </w:rPr>
      </w:pPr>
      <w:r>
        <w:rPr>
          <w:b/>
          <w:i/>
        </w:rPr>
        <w:t>A</w:t>
      </w:r>
      <w:r w:rsidRPr="0039095A">
        <w:rPr>
          <w:b/>
          <w:i/>
        </w:rPr>
        <w:t xml:space="preserve"> </w:t>
      </w:r>
      <w:r>
        <w:rPr>
          <w:b/>
          <w:i/>
        </w:rPr>
        <w:t>Kuratórium</w:t>
      </w:r>
      <w:r w:rsidRPr="0039095A">
        <w:rPr>
          <w:b/>
          <w:i/>
        </w:rPr>
        <w:t xml:space="preserve"> </w:t>
      </w:r>
      <w:r>
        <w:rPr>
          <w:b/>
          <w:i/>
        </w:rPr>
        <w:t>9</w:t>
      </w:r>
      <w:r w:rsidRPr="0039095A">
        <w:rPr>
          <w:b/>
          <w:i/>
        </w:rPr>
        <w:t>/201</w:t>
      </w:r>
      <w:r>
        <w:rPr>
          <w:b/>
          <w:i/>
        </w:rPr>
        <w:t xml:space="preserve">8.05.14. sz. határozata: </w:t>
      </w:r>
      <w:r w:rsidRPr="009E78CE">
        <w:rPr>
          <w:i/>
        </w:rPr>
        <w:t xml:space="preserve">A Kuratórium úgy határoz, hogy Kovács Szilárd orgonaművész „Három ökumenikus ének alternatív letétekkel” című kiadványának nyomdaköltségeire benyújtott  pályázatát </w:t>
      </w:r>
      <w:proofErr w:type="gramStart"/>
      <w:r w:rsidRPr="009E78CE">
        <w:rPr>
          <w:i/>
        </w:rPr>
        <w:t>egyhangúlag</w:t>
      </w:r>
      <w:proofErr w:type="gramEnd"/>
      <w:r w:rsidRPr="009E78CE">
        <w:rPr>
          <w:i/>
        </w:rPr>
        <w:t xml:space="preserve"> támogatja.</w:t>
      </w:r>
    </w:p>
    <w:p w:rsidR="00501F5B" w:rsidRDefault="00501F5B" w:rsidP="00501F5B">
      <w:pPr>
        <w:ind w:left="709"/>
        <w:rPr>
          <w:i/>
        </w:rPr>
      </w:pPr>
    </w:p>
    <w:p w:rsidR="00501F5B" w:rsidRPr="009E78CE" w:rsidRDefault="00501F5B" w:rsidP="00501F5B">
      <w:pPr>
        <w:ind w:left="709"/>
        <w:rPr>
          <w:i/>
        </w:rPr>
      </w:pPr>
      <w:r>
        <w:rPr>
          <w:b/>
          <w:i/>
        </w:rPr>
        <w:t>A</w:t>
      </w:r>
      <w:r w:rsidRPr="0039095A">
        <w:rPr>
          <w:b/>
          <w:i/>
        </w:rPr>
        <w:t xml:space="preserve"> </w:t>
      </w:r>
      <w:r>
        <w:rPr>
          <w:b/>
          <w:i/>
        </w:rPr>
        <w:t>Kuratórium</w:t>
      </w:r>
      <w:r w:rsidRPr="0039095A">
        <w:rPr>
          <w:b/>
          <w:i/>
        </w:rPr>
        <w:t xml:space="preserve"> </w:t>
      </w:r>
      <w:r>
        <w:rPr>
          <w:b/>
          <w:i/>
        </w:rPr>
        <w:t>10</w:t>
      </w:r>
      <w:r w:rsidRPr="0039095A">
        <w:rPr>
          <w:b/>
          <w:i/>
        </w:rPr>
        <w:t>/201</w:t>
      </w:r>
      <w:r>
        <w:rPr>
          <w:b/>
          <w:i/>
        </w:rPr>
        <w:t xml:space="preserve">8.05.14. sz. határozata: </w:t>
      </w:r>
      <w:r w:rsidRPr="009E78CE">
        <w:rPr>
          <w:i/>
        </w:rPr>
        <w:t xml:space="preserve">A Kuratórium úgy határoz, hogy a Keresztyén Értelmiségiek Szövetsége kulturális rendezvények, filmvetítések szervezésére  benyújtott  pályázatát </w:t>
      </w:r>
      <w:proofErr w:type="gramStart"/>
      <w:r w:rsidRPr="009E78CE">
        <w:rPr>
          <w:i/>
        </w:rPr>
        <w:t>egyhangúlag</w:t>
      </w:r>
      <w:proofErr w:type="gramEnd"/>
      <w:r w:rsidRPr="009E78CE">
        <w:rPr>
          <w:i/>
        </w:rPr>
        <w:t xml:space="preserve"> támogatja.</w:t>
      </w:r>
    </w:p>
    <w:p w:rsidR="00501F5B" w:rsidRDefault="00501F5B" w:rsidP="00501F5B">
      <w:pPr>
        <w:ind w:left="709"/>
      </w:pPr>
    </w:p>
    <w:p w:rsidR="00501F5B" w:rsidRPr="009E78CE" w:rsidRDefault="00501F5B" w:rsidP="00501F5B">
      <w:pPr>
        <w:ind w:left="709"/>
        <w:rPr>
          <w:i/>
        </w:rPr>
      </w:pPr>
      <w:r>
        <w:rPr>
          <w:b/>
          <w:i/>
        </w:rPr>
        <w:t>A</w:t>
      </w:r>
      <w:r w:rsidRPr="0039095A">
        <w:rPr>
          <w:b/>
          <w:i/>
        </w:rPr>
        <w:t xml:space="preserve"> </w:t>
      </w:r>
      <w:r>
        <w:rPr>
          <w:b/>
          <w:i/>
        </w:rPr>
        <w:t>Kuratórium</w:t>
      </w:r>
      <w:r w:rsidRPr="0039095A">
        <w:rPr>
          <w:b/>
          <w:i/>
        </w:rPr>
        <w:t xml:space="preserve"> </w:t>
      </w:r>
      <w:r>
        <w:rPr>
          <w:b/>
          <w:i/>
        </w:rPr>
        <w:t>11</w:t>
      </w:r>
      <w:r w:rsidRPr="0039095A">
        <w:rPr>
          <w:b/>
          <w:i/>
        </w:rPr>
        <w:t>/201</w:t>
      </w:r>
      <w:r>
        <w:rPr>
          <w:b/>
          <w:i/>
        </w:rPr>
        <w:t xml:space="preserve">8.05.14. sz. határozata: </w:t>
      </w:r>
      <w:r w:rsidRPr="009E78CE">
        <w:rPr>
          <w:i/>
        </w:rPr>
        <w:t xml:space="preserve">A Kuratórium úgy határoz, hogy a DRHE Újszövetségi Tanszéke által a Szegedi Nemzetközi Biblikus konferencián való részvétel költségeire benyújtott  pályázatot </w:t>
      </w:r>
      <w:proofErr w:type="gramStart"/>
      <w:r w:rsidRPr="009E78CE">
        <w:rPr>
          <w:i/>
        </w:rPr>
        <w:t>egyhangúlag</w:t>
      </w:r>
      <w:proofErr w:type="gramEnd"/>
      <w:r w:rsidRPr="009E78CE">
        <w:rPr>
          <w:i/>
        </w:rPr>
        <w:t xml:space="preserve"> támogatja.</w:t>
      </w:r>
    </w:p>
    <w:p w:rsidR="00501F5B" w:rsidRDefault="00501F5B" w:rsidP="00501F5B">
      <w:pPr>
        <w:ind w:left="709"/>
      </w:pPr>
    </w:p>
    <w:p w:rsidR="00501F5B" w:rsidRPr="009E78CE" w:rsidRDefault="00501F5B" w:rsidP="00501F5B">
      <w:pPr>
        <w:ind w:left="709"/>
        <w:rPr>
          <w:i/>
        </w:rPr>
      </w:pPr>
      <w:r>
        <w:rPr>
          <w:b/>
          <w:i/>
        </w:rPr>
        <w:t>A</w:t>
      </w:r>
      <w:r w:rsidRPr="0039095A">
        <w:rPr>
          <w:b/>
          <w:i/>
        </w:rPr>
        <w:t xml:space="preserve"> </w:t>
      </w:r>
      <w:r>
        <w:rPr>
          <w:b/>
          <w:i/>
        </w:rPr>
        <w:t>Kuratórium</w:t>
      </w:r>
      <w:r w:rsidRPr="0039095A">
        <w:rPr>
          <w:b/>
          <w:i/>
        </w:rPr>
        <w:t xml:space="preserve"> </w:t>
      </w:r>
      <w:r>
        <w:rPr>
          <w:b/>
          <w:i/>
        </w:rPr>
        <w:t>12</w:t>
      </w:r>
      <w:r w:rsidRPr="0039095A">
        <w:rPr>
          <w:b/>
          <w:i/>
        </w:rPr>
        <w:t>/201</w:t>
      </w:r>
      <w:r>
        <w:rPr>
          <w:b/>
          <w:i/>
        </w:rPr>
        <w:t xml:space="preserve">8.05.14. sz. határozata: </w:t>
      </w:r>
      <w:r w:rsidRPr="009E78CE">
        <w:rPr>
          <w:i/>
        </w:rPr>
        <w:t xml:space="preserve">A Kuratórium úgy határoz, hogy a </w:t>
      </w:r>
      <w:proofErr w:type="spellStart"/>
      <w:r w:rsidRPr="009E78CE">
        <w:rPr>
          <w:i/>
        </w:rPr>
        <w:t>Dóczy</w:t>
      </w:r>
      <w:proofErr w:type="spellEnd"/>
      <w:r w:rsidRPr="009E78CE">
        <w:rPr>
          <w:i/>
        </w:rPr>
        <w:t xml:space="preserve"> Gimnázium által ökumenikus vonatkozású tantestületi kirándulás szervezésének költségeire  benyújtott  pályázatot </w:t>
      </w:r>
      <w:proofErr w:type="gramStart"/>
      <w:r w:rsidRPr="009E78CE">
        <w:rPr>
          <w:i/>
        </w:rPr>
        <w:t>egyhangúlag</w:t>
      </w:r>
      <w:proofErr w:type="gramEnd"/>
      <w:r w:rsidRPr="009E78CE">
        <w:rPr>
          <w:i/>
        </w:rPr>
        <w:t xml:space="preserve"> támogatja.</w:t>
      </w:r>
    </w:p>
    <w:p w:rsidR="00501F5B" w:rsidRDefault="00501F5B" w:rsidP="00501F5B">
      <w:pPr>
        <w:ind w:left="709"/>
      </w:pPr>
    </w:p>
    <w:p w:rsidR="00501F5B" w:rsidRPr="009E78CE" w:rsidRDefault="00501F5B" w:rsidP="00501F5B">
      <w:pPr>
        <w:ind w:left="709"/>
        <w:rPr>
          <w:i/>
        </w:rPr>
      </w:pPr>
      <w:r>
        <w:rPr>
          <w:b/>
          <w:i/>
        </w:rPr>
        <w:lastRenderedPageBreak/>
        <w:t>A</w:t>
      </w:r>
      <w:r w:rsidRPr="0039095A">
        <w:rPr>
          <w:b/>
          <w:i/>
        </w:rPr>
        <w:t xml:space="preserve"> </w:t>
      </w:r>
      <w:r>
        <w:rPr>
          <w:b/>
          <w:i/>
        </w:rPr>
        <w:t>Kuratórium</w:t>
      </w:r>
      <w:r w:rsidRPr="0039095A">
        <w:rPr>
          <w:b/>
          <w:i/>
        </w:rPr>
        <w:t xml:space="preserve"> </w:t>
      </w:r>
      <w:r>
        <w:rPr>
          <w:b/>
          <w:i/>
        </w:rPr>
        <w:t>13</w:t>
      </w:r>
      <w:r w:rsidRPr="0039095A">
        <w:rPr>
          <w:b/>
          <w:i/>
        </w:rPr>
        <w:t>/201</w:t>
      </w:r>
      <w:r>
        <w:rPr>
          <w:b/>
          <w:i/>
        </w:rPr>
        <w:t xml:space="preserve">8.05.14. sz. határozata: </w:t>
      </w:r>
      <w:r w:rsidRPr="009E78CE">
        <w:rPr>
          <w:i/>
        </w:rPr>
        <w:t xml:space="preserve">A Kuratórium úgy határoz, hogy a DRK  Gimnáziuma  által  ökumenikus jellegű iskolai kirándulás szervezésének költségeire benyújtott  pályázatot </w:t>
      </w:r>
      <w:proofErr w:type="gramStart"/>
      <w:r w:rsidRPr="009E78CE">
        <w:rPr>
          <w:i/>
        </w:rPr>
        <w:t>egyhangúlag</w:t>
      </w:r>
      <w:proofErr w:type="gramEnd"/>
      <w:r w:rsidRPr="009E78CE">
        <w:rPr>
          <w:i/>
        </w:rPr>
        <w:t xml:space="preserve"> támogatja.</w:t>
      </w:r>
    </w:p>
    <w:p w:rsidR="00501F5B" w:rsidRDefault="00501F5B" w:rsidP="00501F5B">
      <w:pPr>
        <w:ind w:left="709"/>
      </w:pPr>
    </w:p>
    <w:p w:rsidR="00501F5B" w:rsidRPr="009E78CE" w:rsidRDefault="00501F5B" w:rsidP="00501F5B">
      <w:pPr>
        <w:ind w:left="709"/>
        <w:rPr>
          <w:i/>
        </w:rPr>
      </w:pPr>
      <w:r>
        <w:rPr>
          <w:b/>
          <w:i/>
        </w:rPr>
        <w:t>A</w:t>
      </w:r>
      <w:r w:rsidRPr="0039095A">
        <w:rPr>
          <w:b/>
          <w:i/>
        </w:rPr>
        <w:t xml:space="preserve"> </w:t>
      </w:r>
      <w:r>
        <w:rPr>
          <w:b/>
          <w:i/>
        </w:rPr>
        <w:t>Kuratórium</w:t>
      </w:r>
      <w:r w:rsidRPr="0039095A">
        <w:rPr>
          <w:b/>
          <w:i/>
        </w:rPr>
        <w:t xml:space="preserve"> </w:t>
      </w:r>
      <w:r>
        <w:rPr>
          <w:b/>
          <w:i/>
        </w:rPr>
        <w:t>14</w:t>
      </w:r>
      <w:r w:rsidRPr="0039095A">
        <w:rPr>
          <w:b/>
          <w:i/>
        </w:rPr>
        <w:t>/201</w:t>
      </w:r>
      <w:r>
        <w:rPr>
          <w:b/>
          <w:i/>
        </w:rPr>
        <w:t xml:space="preserve">8.05.14. sz. határozata: </w:t>
      </w:r>
      <w:r w:rsidRPr="009E78CE">
        <w:rPr>
          <w:i/>
        </w:rPr>
        <w:t xml:space="preserve">A Kuratórium úgy határoz, hogy a DRHE </w:t>
      </w:r>
      <w:proofErr w:type="spellStart"/>
      <w:r w:rsidRPr="009E78CE">
        <w:rPr>
          <w:i/>
        </w:rPr>
        <w:t>Katechetikai</w:t>
      </w:r>
      <w:proofErr w:type="spellEnd"/>
      <w:r w:rsidRPr="009E78CE">
        <w:rPr>
          <w:i/>
        </w:rPr>
        <w:t xml:space="preserve"> Központja  által  ökumenikus jellegű </w:t>
      </w:r>
      <w:proofErr w:type="spellStart"/>
      <w:r w:rsidRPr="009E78CE">
        <w:rPr>
          <w:i/>
        </w:rPr>
        <w:t>katechetikai</w:t>
      </w:r>
      <w:proofErr w:type="spellEnd"/>
      <w:r w:rsidRPr="009E78CE">
        <w:rPr>
          <w:i/>
        </w:rPr>
        <w:t xml:space="preserve"> szakmai nap szervezésének költségeire benyújtott  pályázatot </w:t>
      </w:r>
      <w:proofErr w:type="gramStart"/>
      <w:r w:rsidRPr="009E78CE">
        <w:rPr>
          <w:i/>
        </w:rPr>
        <w:t>egyhangúlag</w:t>
      </w:r>
      <w:proofErr w:type="gramEnd"/>
      <w:r w:rsidRPr="009E78CE">
        <w:rPr>
          <w:i/>
        </w:rPr>
        <w:t xml:space="preserve"> támogatja.</w:t>
      </w:r>
    </w:p>
    <w:p w:rsidR="00501F5B" w:rsidRDefault="00501F5B" w:rsidP="00501F5B">
      <w:pPr>
        <w:ind w:left="709"/>
      </w:pPr>
    </w:p>
    <w:p w:rsidR="00501F5B" w:rsidRPr="009E78CE" w:rsidRDefault="00501F5B" w:rsidP="00501F5B">
      <w:pPr>
        <w:ind w:left="709"/>
        <w:rPr>
          <w:i/>
        </w:rPr>
      </w:pPr>
      <w:r>
        <w:rPr>
          <w:b/>
          <w:i/>
        </w:rPr>
        <w:t>A</w:t>
      </w:r>
      <w:r w:rsidRPr="0039095A">
        <w:rPr>
          <w:b/>
          <w:i/>
        </w:rPr>
        <w:t xml:space="preserve"> </w:t>
      </w:r>
      <w:r>
        <w:rPr>
          <w:b/>
          <w:i/>
        </w:rPr>
        <w:t>Kuratórium</w:t>
      </w:r>
      <w:r w:rsidRPr="0039095A">
        <w:rPr>
          <w:b/>
          <w:i/>
        </w:rPr>
        <w:t xml:space="preserve"> </w:t>
      </w:r>
      <w:r>
        <w:rPr>
          <w:b/>
          <w:i/>
        </w:rPr>
        <w:t>15</w:t>
      </w:r>
      <w:r w:rsidRPr="0039095A">
        <w:rPr>
          <w:b/>
          <w:i/>
        </w:rPr>
        <w:t>/201</w:t>
      </w:r>
      <w:r>
        <w:rPr>
          <w:b/>
          <w:i/>
        </w:rPr>
        <w:t xml:space="preserve">8.05.14. sz. határozata: </w:t>
      </w:r>
      <w:r w:rsidRPr="009E78CE">
        <w:rPr>
          <w:i/>
        </w:rPr>
        <w:t>A Kuratórium úgy határoz, hogy a római tanulmányút szervezésére benyújtott pályázatot ebben a formában nem támogatja. A kuratórium a hasonló jellegű tanulmányutak támogatásának lehetőségeiről a későbbiekben elvi döntést kíván hozni.</w:t>
      </w:r>
    </w:p>
    <w:p w:rsidR="00501F5B" w:rsidRDefault="00501F5B" w:rsidP="00501F5B"/>
    <w:p w:rsidR="00501F5B" w:rsidRDefault="00501F5B" w:rsidP="00FA45BC">
      <w:pPr>
        <w:jc w:val="center"/>
        <w:rPr>
          <w:sz w:val="28"/>
          <w:szCs w:val="28"/>
        </w:rPr>
      </w:pPr>
    </w:p>
    <w:p w:rsidR="00501F5B" w:rsidRDefault="00501F5B" w:rsidP="00FA45BC">
      <w:pPr>
        <w:jc w:val="center"/>
        <w:rPr>
          <w:sz w:val="28"/>
          <w:szCs w:val="28"/>
        </w:rPr>
      </w:pPr>
    </w:p>
    <w:p w:rsidR="003B1AEC" w:rsidRDefault="003B1AEC" w:rsidP="003B1AEC">
      <w:pPr>
        <w:jc w:val="center"/>
        <w:rPr>
          <w:sz w:val="28"/>
          <w:szCs w:val="28"/>
        </w:rPr>
      </w:pPr>
      <w:r w:rsidRPr="00960E3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0E3B">
        <w:rPr>
          <w:sz w:val="28"/>
          <w:szCs w:val="28"/>
        </w:rPr>
        <w:t xml:space="preserve">. </w:t>
      </w:r>
      <w:r>
        <w:rPr>
          <w:sz w:val="28"/>
          <w:szCs w:val="28"/>
        </w:rPr>
        <w:t>február 19.</w:t>
      </w:r>
    </w:p>
    <w:p w:rsidR="003B1AEC" w:rsidRPr="00960E3B" w:rsidRDefault="003B1AEC" w:rsidP="003B1AEC">
      <w:pPr>
        <w:jc w:val="center"/>
        <w:rPr>
          <w:sz w:val="28"/>
          <w:szCs w:val="28"/>
        </w:rPr>
      </w:pPr>
    </w:p>
    <w:p w:rsidR="003B1AEC" w:rsidRPr="0020433C" w:rsidRDefault="003B1AEC" w:rsidP="003B1AEC">
      <w:pPr>
        <w:ind w:left="708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1</w:t>
      </w:r>
      <w:r w:rsidRPr="0039095A">
        <w:rPr>
          <w:b/>
          <w:i/>
        </w:rPr>
        <w:t>/201</w:t>
      </w:r>
      <w:r>
        <w:rPr>
          <w:b/>
          <w:i/>
        </w:rPr>
        <w:t>8. február 19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20433C">
        <w:rPr>
          <w:i/>
        </w:rPr>
        <w:t xml:space="preserve">A kuratórium </w:t>
      </w:r>
      <w:r>
        <w:rPr>
          <w:i/>
        </w:rPr>
        <w:t xml:space="preserve">úgy határoz, hogy </w:t>
      </w:r>
      <w:r w:rsidRPr="00EC5AE4">
        <w:rPr>
          <w:i/>
        </w:rPr>
        <w:t>a felkért szakértők</w:t>
      </w:r>
      <w:r>
        <w:rPr>
          <w:i/>
        </w:rPr>
        <w:t xml:space="preserve"> írásos szakvéleményének ajánlásait követve </w:t>
      </w:r>
      <w:r w:rsidRPr="00EC5AE4">
        <w:rPr>
          <w:i/>
        </w:rPr>
        <w:t>Both Antal irodalmi hagyatékának begépeltetésétől és megjelentetésétől eltekint, s az erre elkülönített forrásokat a 2018. évi munkaterv végrehajtására</w:t>
      </w:r>
      <w:r>
        <w:rPr>
          <w:i/>
        </w:rPr>
        <w:t>, mindenek előtt egy balassagyarmati emléktábla felállítására,</w:t>
      </w:r>
      <w:r w:rsidRPr="000B4012">
        <w:t xml:space="preserve"> </w:t>
      </w:r>
      <w:r w:rsidRPr="000B4012">
        <w:rPr>
          <w:i/>
        </w:rPr>
        <w:t>valamint Both Antal életrajzának publikálására</w:t>
      </w:r>
      <w:r w:rsidRPr="00EC5AE4">
        <w:rPr>
          <w:i/>
        </w:rPr>
        <w:t xml:space="preserve"> csoportosítja át</w:t>
      </w:r>
      <w:r>
        <w:rPr>
          <w:i/>
        </w:rPr>
        <w:t xml:space="preserve">. </w:t>
      </w:r>
    </w:p>
    <w:p w:rsidR="003B1AEC" w:rsidRDefault="003B1AEC" w:rsidP="003B1AEC"/>
    <w:p w:rsidR="003B1AEC" w:rsidRDefault="003B1AEC" w:rsidP="003B1AEC"/>
    <w:p w:rsidR="003B1AEC" w:rsidRPr="0020433C" w:rsidRDefault="003B1AEC" w:rsidP="003B1AEC">
      <w:pPr>
        <w:ind w:left="708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2</w:t>
      </w:r>
      <w:r w:rsidRPr="0039095A">
        <w:rPr>
          <w:b/>
          <w:i/>
        </w:rPr>
        <w:t>/201</w:t>
      </w:r>
      <w:r>
        <w:rPr>
          <w:b/>
          <w:i/>
        </w:rPr>
        <w:t>8. február 19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20433C">
        <w:rPr>
          <w:i/>
        </w:rPr>
        <w:t xml:space="preserve">A kuratórium </w:t>
      </w:r>
      <w:r>
        <w:rPr>
          <w:i/>
        </w:rPr>
        <w:t xml:space="preserve">az elnöknek azon intézkedését, miszerint dr. Szabadi Istvánt felkérte dr. Both Antal életrajzának megírására, </w:t>
      </w:r>
      <w:proofErr w:type="spellStart"/>
      <w:r>
        <w:rPr>
          <w:i/>
        </w:rPr>
        <w:t>egyetértőleg</w:t>
      </w:r>
      <w:proofErr w:type="spellEnd"/>
      <w:r>
        <w:rPr>
          <w:i/>
        </w:rPr>
        <w:t xml:space="preserve"> megerősíti. </w:t>
      </w:r>
    </w:p>
    <w:p w:rsidR="003B1AEC" w:rsidRDefault="003B1AEC" w:rsidP="003B1AEC"/>
    <w:p w:rsidR="003B1AEC" w:rsidRDefault="003B1AEC" w:rsidP="003B1AEC"/>
    <w:p w:rsidR="003B1AEC" w:rsidRPr="0020433C" w:rsidRDefault="003B1AEC" w:rsidP="003B1AEC">
      <w:pPr>
        <w:ind w:left="708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3</w:t>
      </w:r>
      <w:r w:rsidRPr="0039095A">
        <w:rPr>
          <w:b/>
          <w:i/>
        </w:rPr>
        <w:t>/201</w:t>
      </w:r>
      <w:r>
        <w:rPr>
          <w:b/>
          <w:i/>
        </w:rPr>
        <w:t>8. február 19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20433C">
        <w:rPr>
          <w:i/>
        </w:rPr>
        <w:t xml:space="preserve">A kuratórium </w:t>
      </w:r>
      <w:r>
        <w:rPr>
          <w:i/>
        </w:rPr>
        <w:t xml:space="preserve">úgy határoz, hogy Both Antalnak hajdani iskolájában, a </w:t>
      </w:r>
      <w:r w:rsidRPr="001A448D">
        <w:rPr>
          <w:i/>
        </w:rPr>
        <w:t>Balassagyarmati Balassi Bálint Gimnázium</w:t>
      </w:r>
      <w:r>
        <w:rPr>
          <w:i/>
        </w:rPr>
        <w:t xml:space="preserve">ban emléktáblát állít. A kuratórium a Győrfi Ádám szobrászművész által elkészített táblatervet elfogadja, és az emléktábla elkészítésével és felhelyezésével, a benyújtott költségvetés szerint, Győrfi Ádám szobrászművészt bízza meg. A kuratórium felkéri az elnököt, hogy az emléktábla felavatásának ünnepségét a 2018. április 15. – május 15. közötti időszakban, minél több kuratóriumi tag részvételével szervezze meg. </w:t>
      </w:r>
    </w:p>
    <w:p w:rsidR="003B1AEC" w:rsidRDefault="003B1AEC" w:rsidP="003B1AEC">
      <w:pPr>
        <w:spacing w:after="160" w:line="259" w:lineRule="auto"/>
        <w:jc w:val="left"/>
      </w:pPr>
    </w:p>
    <w:p w:rsidR="003B1AEC" w:rsidRPr="00FD1C61" w:rsidRDefault="003B1AEC" w:rsidP="003B1AEC">
      <w:pPr>
        <w:ind w:left="708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4</w:t>
      </w:r>
      <w:r w:rsidRPr="0039095A">
        <w:rPr>
          <w:b/>
          <w:i/>
        </w:rPr>
        <w:t>/201</w:t>
      </w:r>
      <w:r>
        <w:rPr>
          <w:b/>
          <w:i/>
        </w:rPr>
        <w:t>8. február 19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20433C">
        <w:rPr>
          <w:i/>
        </w:rPr>
        <w:t xml:space="preserve">A kuratórium a Both Antal Teológiai és Kulturális Alapítvány </w:t>
      </w:r>
      <w:r w:rsidRPr="00FD1C61">
        <w:rPr>
          <w:i/>
        </w:rPr>
        <w:t>201</w:t>
      </w:r>
      <w:r>
        <w:rPr>
          <w:i/>
        </w:rPr>
        <w:t>7</w:t>
      </w:r>
      <w:r w:rsidRPr="00FD1C61">
        <w:rPr>
          <w:i/>
        </w:rPr>
        <w:t>. évi számviteli beszámolóját</w:t>
      </w:r>
      <w:r>
        <w:rPr>
          <w:i/>
        </w:rPr>
        <w:t xml:space="preserve"> az írásbeli előterjesztéssel</w:t>
      </w:r>
      <w:r w:rsidRPr="0020433C">
        <w:rPr>
          <w:i/>
        </w:rPr>
        <w:t xml:space="preserve"> </w:t>
      </w:r>
      <w:proofErr w:type="spellStart"/>
      <w:r w:rsidRPr="0020433C">
        <w:rPr>
          <w:i/>
        </w:rPr>
        <w:t>egyezőleg</w:t>
      </w:r>
      <w:proofErr w:type="spellEnd"/>
      <w:r w:rsidRPr="0020433C">
        <w:rPr>
          <w:i/>
        </w:rPr>
        <w:t xml:space="preserve"> egyhangú, nyílt szavazással elfogadja</w:t>
      </w:r>
      <w:r>
        <w:rPr>
          <w:i/>
        </w:rPr>
        <w:t>.</w:t>
      </w:r>
    </w:p>
    <w:p w:rsidR="003B1AEC" w:rsidRDefault="003B1AEC" w:rsidP="003B1AEC">
      <w:pPr>
        <w:ind w:left="340" w:hanging="340"/>
      </w:pPr>
    </w:p>
    <w:p w:rsidR="003B1AEC" w:rsidRDefault="003B1AEC" w:rsidP="003B1AEC">
      <w:pPr>
        <w:ind w:left="340" w:hanging="340"/>
      </w:pPr>
    </w:p>
    <w:p w:rsidR="003B1AEC" w:rsidRDefault="003B1AEC" w:rsidP="003B1AEC">
      <w:pPr>
        <w:ind w:left="708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5</w:t>
      </w:r>
      <w:r w:rsidRPr="0039095A">
        <w:rPr>
          <w:b/>
          <w:i/>
        </w:rPr>
        <w:t>/201</w:t>
      </w:r>
      <w:r>
        <w:rPr>
          <w:b/>
          <w:i/>
        </w:rPr>
        <w:t>8. február 19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20433C">
        <w:rPr>
          <w:i/>
        </w:rPr>
        <w:t xml:space="preserve">A kuratórium a Both Antal Teológiai és Kulturális Alapítvány </w:t>
      </w:r>
      <w:r w:rsidRPr="00FD1C61">
        <w:rPr>
          <w:i/>
        </w:rPr>
        <w:t>201</w:t>
      </w:r>
      <w:r>
        <w:rPr>
          <w:i/>
        </w:rPr>
        <w:t>8</w:t>
      </w:r>
      <w:r w:rsidRPr="00FD1C61">
        <w:rPr>
          <w:i/>
        </w:rPr>
        <w:t xml:space="preserve">. évi </w:t>
      </w:r>
      <w:r>
        <w:rPr>
          <w:i/>
        </w:rPr>
        <w:t>munkatervét az írásbeli előterjesztéssel</w:t>
      </w:r>
      <w:r w:rsidRPr="0020433C">
        <w:rPr>
          <w:i/>
        </w:rPr>
        <w:t xml:space="preserve"> </w:t>
      </w:r>
      <w:r>
        <w:rPr>
          <w:i/>
        </w:rPr>
        <w:t xml:space="preserve">és az elfogadott szóbeli előterjesztésekkel </w:t>
      </w:r>
      <w:proofErr w:type="spellStart"/>
      <w:r>
        <w:rPr>
          <w:i/>
        </w:rPr>
        <w:t>egyezőleg</w:t>
      </w:r>
      <w:proofErr w:type="spellEnd"/>
      <w:r>
        <w:rPr>
          <w:i/>
        </w:rPr>
        <w:t xml:space="preserve"> </w:t>
      </w:r>
      <w:r w:rsidRPr="0020433C">
        <w:rPr>
          <w:i/>
        </w:rPr>
        <w:t>egyhangú, nyílt szavazással elfogadja</w:t>
      </w:r>
      <w:r>
        <w:rPr>
          <w:i/>
        </w:rPr>
        <w:t>.</w:t>
      </w:r>
    </w:p>
    <w:p w:rsidR="003B1AEC" w:rsidRDefault="003B1AEC" w:rsidP="003B1AEC">
      <w:pPr>
        <w:ind w:left="708"/>
        <w:rPr>
          <w:i/>
        </w:rPr>
      </w:pPr>
    </w:p>
    <w:p w:rsidR="003B1AEC" w:rsidRDefault="003B1AEC" w:rsidP="003B1AEC">
      <w:pPr>
        <w:jc w:val="center"/>
        <w:rPr>
          <w:b/>
          <w:sz w:val="28"/>
          <w:szCs w:val="28"/>
        </w:rPr>
      </w:pPr>
    </w:p>
    <w:p w:rsidR="003B1AEC" w:rsidRPr="001864F3" w:rsidRDefault="003B1AEC" w:rsidP="003B1AEC">
      <w:pPr>
        <w:jc w:val="center"/>
        <w:rPr>
          <w:b/>
          <w:sz w:val="28"/>
          <w:szCs w:val="28"/>
        </w:rPr>
      </w:pPr>
      <w:r w:rsidRPr="001864F3">
        <w:rPr>
          <w:b/>
          <w:sz w:val="28"/>
          <w:szCs w:val="28"/>
        </w:rPr>
        <w:t>A Both Antal Teológiai és Kulturális Alapítvány</w:t>
      </w:r>
    </w:p>
    <w:p w:rsidR="003B1AEC" w:rsidRPr="0025372A" w:rsidRDefault="003B1AEC" w:rsidP="003B1A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</w:t>
      </w:r>
      <w:r w:rsidRPr="001864F3">
        <w:rPr>
          <w:b/>
          <w:sz w:val="28"/>
          <w:szCs w:val="28"/>
        </w:rPr>
        <w:t>unkaterve</w:t>
      </w:r>
      <w:proofErr w:type="gramEnd"/>
      <w:r w:rsidRPr="001864F3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 </w:t>
      </w:r>
      <w:r w:rsidRPr="001864F3">
        <w:rPr>
          <w:b/>
          <w:sz w:val="28"/>
          <w:szCs w:val="28"/>
        </w:rPr>
        <w:t>2018. évre</w:t>
      </w:r>
    </w:p>
    <w:p w:rsidR="003B1AEC" w:rsidRDefault="003B1AEC" w:rsidP="003B1AEC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1559"/>
      </w:tblGrid>
      <w:tr w:rsidR="003B1AEC" w:rsidTr="00CF2F3E">
        <w:trPr>
          <w:tblHeader/>
        </w:trPr>
        <w:tc>
          <w:tcPr>
            <w:tcW w:w="4531" w:type="dxa"/>
            <w:tcBorders>
              <w:bottom w:val="single" w:sz="12" w:space="0" w:color="auto"/>
            </w:tcBorders>
          </w:tcPr>
          <w:p w:rsidR="003B1AEC" w:rsidRPr="000B48A0" w:rsidRDefault="003B1AEC" w:rsidP="00CF2F3E">
            <w:pPr>
              <w:jc w:val="left"/>
              <w:rPr>
                <w:b/>
              </w:rPr>
            </w:pPr>
            <w:r>
              <w:rPr>
                <w:b/>
              </w:rPr>
              <w:t xml:space="preserve">Cél </w:t>
            </w:r>
            <w:r w:rsidRPr="00152C73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</w:t>
            </w:r>
            <w:r w:rsidRPr="00B308D0">
              <w:rPr>
                <w:b/>
              </w:rPr>
              <w:t>Both Antal életrajz</w:t>
            </w:r>
            <w:r>
              <w:rPr>
                <w:b/>
              </w:rPr>
              <w:t>ának feldolgozása, megjelentetése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>
              <w:rPr>
                <w:b/>
              </w:rPr>
              <w:t>Költség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 w:rsidRPr="00152C73">
              <w:rPr>
                <w:b/>
              </w:rPr>
              <w:t>Felelős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 w:rsidRPr="00152C73">
              <w:rPr>
                <w:b/>
              </w:rPr>
              <w:t>Határidő</w:t>
            </w:r>
          </w:p>
        </w:tc>
      </w:tr>
      <w:tr w:rsidR="003B1AEC" w:rsidTr="00CF2F3E">
        <w:tc>
          <w:tcPr>
            <w:tcW w:w="4531" w:type="dxa"/>
          </w:tcPr>
          <w:p w:rsidR="003B1AEC" w:rsidRDefault="003B1AEC" w:rsidP="00CF2F3E">
            <w:pPr>
              <w:jc w:val="left"/>
            </w:pPr>
            <w:r>
              <w:t>1.1. Both Antal életrajzának megírása</w:t>
            </w:r>
          </w:p>
        </w:tc>
        <w:tc>
          <w:tcPr>
            <w:tcW w:w="1418" w:type="dxa"/>
          </w:tcPr>
          <w:p w:rsidR="003B1AEC" w:rsidRDefault="003B1AEC" w:rsidP="00CF2F3E">
            <w:r>
              <w:t>100.000.-</w:t>
            </w:r>
          </w:p>
        </w:tc>
        <w:tc>
          <w:tcPr>
            <w:tcW w:w="1559" w:type="dxa"/>
          </w:tcPr>
          <w:p w:rsidR="003B1AEC" w:rsidRDefault="003B1AEC" w:rsidP="00CF2F3E">
            <w:r>
              <w:t>Szabadi I.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2018.07.30.</w:t>
            </w:r>
          </w:p>
        </w:tc>
      </w:tr>
      <w:tr w:rsidR="003B1AEC" w:rsidTr="00CF2F3E">
        <w:tc>
          <w:tcPr>
            <w:tcW w:w="4531" w:type="dxa"/>
          </w:tcPr>
          <w:p w:rsidR="003B1AEC" w:rsidRDefault="003B1AEC" w:rsidP="00CF2F3E">
            <w:pPr>
              <w:jc w:val="left"/>
            </w:pPr>
            <w:r>
              <w:t>1.2. Az életrajz megjelentetése:</w:t>
            </w:r>
          </w:p>
        </w:tc>
        <w:tc>
          <w:tcPr>
            <w:tcW w:w="1418" w:type="dxa"/>
          </w:tcPr>
          <w:p w:rsidR="003B1AEC" w:rsidRPr="0046460A" w:rsidRDefault="003B1AEC" w:rsidP="00CF2F3E">
            <w:r w:rsidRPr="0046460A">
              <w:t>3</w:t>
            </w:r>
            <w:r>
              <w:t>2</w:t>
            </w:r>
            <w:r w:rsidRPr="0046460A">
              <w:t>0.000.-</w:t>
            </w:r>
          </w:p>
        </w:tc>
        <w:tc>
          <w:tcPr>
            <w:tcW w:w="1559" w:type="dxa"/>
          </w:tcPr>
          <w:p w:rsidR="003B1AEC" w:rsidRPr="00914558" w:rsidRDefault="003B1AEC" w:rsidP="00CF2F3E">
            <w:r w:rsidRPr="00914558">
              <w:t>elnök</w:t>
            </w:r>
          </w:p>
        </w:tc>
        <w:tc>
          <w:tcPr>
            <w:tcW w:w="1559" w:type="dxa"/>
          </w:tcPr>
          <w:p w:rsidR="003B1AEC" w:rsidRPr="0046460A" w:rsidRDefault="003B1AEC" w:rsidP="00CF2F3E">
            <w:r w:rsidRPr="0046460A">
              <w:t>2018.12.31</w:t>
            </w:r>
          </w:p>
        </w:tc>
      </w:tr>
      <w:tr w:rsidR="003B1AEC" w:rsidTr="00CF2F3E">
        <w:tc>
          <w:tcPr>
            <w:tcW w:w="4531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 xml:space="preserve">           1.2.1. szerkesztés, sajtó alá rendezés</w:t>
            </w:r>
          </w:p>
        </w:tc>
        <w:tc>
          <w:tcPr>
            <w:tcW w:w="1418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 xml:space="preserve">   60.000.-</w:t>
            </w:r>
          </w:p>
        </w:tc>
        <w:tc>
          <w:tcPr>
            <w:tcW w:w="1559" w:type="dxa"/>
          </w:tcPr>
          <w:p w:rsidR="003B1AEC" w:rsidRPr="00914558" w:rsidRDefault="003B1AEC" w:rsidP="00CF2F3E">
            <w:pPr>
              <w:rPr>
                <w:i/>
              </w:rPr>
            </w:pPr>
          </w:p>
        </w:tc>
        <w:tc>
          <w:tcPr>
            <w:tcW w:w="1559" w:type="dxa"/>
          </w:tcPr>
          <w:p w:rsidR="003B1AEC" w:rsidRPr="0046460A" w:rsidRDefault="003B1AEC" w:rsidP="00CF2F3E"/>
        </w:tc>
      </w:tr>
      <w:tr w:rsidR="003B1AEC" w:rsidTr="00CF2F3E">
        <w:tc>
          <w:tcPr>
            <w:tcW w:w="4531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 xml:space="preserve">           1.2.2. nyomdai költségek</w:t>
            </w:r>
          </w:p>
        </w:tc>
        <w:tc>
          <w:tcPr>
            <w:tcW w:w="1418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260.000.-</w:t>
            </w:r>
          </w:p>
        </w:tc>
        <w:tc>
          <w:tcPr>
            <w:tcW w:w="1559" w:type="dxa"/>
          </w:tcPr>
          <w:p w:rsidR="003B1AEC" w:rsidRPr="00914558" w:rsidRDefault="003B1AEC" w:rsidP="00CF2F3E">
            <w:pPr>
              <w:rPr>
                <w:i/>
              </w:rPr>
            </w:pPr>
          </w:p>
        </w:tc>
        <w:tc>
          <w:tcPr>
            <w:tcW w:w="1559" w:type="dxa"/>
          </w:tcPr>
          <w:p w:rsidR="003B1AEC" w:rsidRPr="0046460A" w:rsidRDefault="003B1AEC" w:rsidP="00CF2F3E"/>
        </w:tc>
      </w:tr>
      <w:tr w:rsidR="003B1AEC" w:rsidTr="00CF2F3E">
        <w:tc>
          <w:tcPr>
            <w:tcW w:w="4531" w:type="dxa"/>
          </w:tcPr>
          <w:p w:rsidR="003B1AEC" w:rsidRDefault="003B1AEC" w:rsidP="00CF2F3E">
            <w:pPr>
              <w:jc w:val="left"/>
            </w:pPr>
            <w:r>
              <w:t xml:space="preserve">1.3. Both Antal </w:t>
            </w:r>
            <w:proofErr w:type="spellStart"/>
            <w:r>
              <w:t>Wikipédia</w:t>
            </w:r>
            <w:proofErr w:type="spellEnd"/>
            <w:r>
              <w:t xml:space="preserve"> szócikk megjelentetése (magyar/angol)</w:t>
            </w:r>
          </w:p>
        </w:tc>
        <w:tc>
          <w:tcPr>
            <w:tcW w:w="1418" w:type="dxa"/>
          </w:tcPr>
          <w:p w:rsidR="003B1AEC" w:rsidRDefault="003B1AEC" w:rsidP="00CF2F3E">
            <w:r>
              <w:t>30.000.-</w:t>
            </w:r>
          </w:p>
        </w:tc>
        <w:tc>
          <w:tcPr>
            <w:tcW w:w="1559" w:type="dxa"/>
          </w:tcPr>
          <w:p w:rsidR="003B1AEC" w:rsidRDefault="003B1AEC" w:rsidP="00CF2F3E">
            <w:r w:rsidRPr="00914558">
              <w:t>elnök</w:t>
            </w:r>
          </w:p>
        </w:tc>
        <w:tc>
          <w:tcPr>
            <w:tcW w:w="1559" w:type="dxa"/>
          </w:tcPr>
          <w:p w:rsidR="003B1AEC" w:rsidRPr="00914558" w:rsidRDefault="003B1AEC" w:rsidP="00CF2F3E">
            <w:r w:rsidRPr="00914558">
              <w:t>2018.11.30.</w:t>
            </w:r>
          </w:p>
        </w:tc>
      </w:tr>
      <w:tr w:rsidR="003B1AEC" w:rsidTr="00CF2F3E">
        <w:tc>
          <w:tcPr>
            <w:tcW w:w="4531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 xml:space="preserve">               1.3.1. megírása</w:t>
            </w:r>
          </w:p>
        </w:tc>
        <w:tc>
          <w:tcPr>
            <w:tcW w:w="1418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sz w:val="22"/>
                <w:szCs w:val="22"/>
              </w:rPr>
              <w:t>---</w:t>
            </w:r>
          </w:p>
        </w:tc>
        <w:tc>
          <w:tcPr>
            <w:tcW w:w="1559" w:type="dxa"/>
          </w:tcPr>
          <w:p w:rsidR="003B1AEC" w:rsidRPr="00625D7A" w:rsidRDefault="003B1AEC" w:rsidP="00CF2F3E">
            <w:pPr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Szabadi I.</w:t>
            </w:r>
          </w:p>
        </w:tc>
        <w:tc>
          <w:tcPr>
            <w:tcW w:w="1559" w:type="dxa"/>
          </w:tcPr>
          <w:p w:rsidR="003B1AEC" w:rsidRPr="00625D7A" w:rsidRDefault="003B1AEC" w:rsidP="00CF2F3E">
            <w:pPr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2018.09.30.</w:t>
            </w:r>
          </w:p>
        </w:tc>
      </w:tr>
      <w:tr w:rsidR="003B1AEC" w:rsidTr="00CF2F3E">
        <w:tc>
          <w:tcPr>
            <w:tcW w:w="4531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 xml:space="preserve">              1.3.2. fordítása (angol)</w:t>
            </w:r>
          </w:p>
        </w:tc>
        <w:tc>
          <w:tcPr>
            <w:tcW w:w="1418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15.000.-</w:t>
            </w:r>
          </w:p>
        </w:tc>
        <w:tc>
          <w:tcPr>
            <w:tcW w:w="1559" w:type="dxa"/>
          </w:tcPr>
          <w:p w:rsidR="003B1AEC" w:rsidRPr="00625D7A" w:rsidRDefault="003B1AEC" w:rsidP="00CF2F3E">
            <w:pPr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elnök</w:t>
            </w:r>
          </w:p>
        </w:tc>
        <w:tc>
          <w:tcPr>
            <w:tcW w:w="1559" w:type="dxa"/>
          </w:tcPr>
          <w:p w:rsidR="003B1AEC" w:rsidRPr="00625D7A" w:rsidRDefault="003B1AEC" w:rsidP="00CF2F3E">
            <w:pPr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2018.10.31.</w:t>
            </w:r>
          </w:p>
        </w:tc>
      </w:tr>
      <w:tr w:rsidR="003B1AEC" w:rsidTr="00CF2F3E">
        <w:tc>
          <w:tcPr>
            <w:tcW w:w="4531" w:type="dxa"/>
            <w:tcBorders>
              <w:bottom w:val="single" w:sz="12" w:space="0" w:color="auto"/>
            </w:tcBorders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 xml:space="preserve">              1.3.3. megjelentetés/feltöltés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15.000.-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625D7A" w:rsidRDefault="003B1AEC" w:rsidP="00CF2F3E">
            <w:pPr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Németh Á.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625D7A" w:rsidRDefault="003B1AEC" w:rsidP="00CF2F3E">
            <w:pPr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2018.11.30.</w:t>
            </w:r>
          </w:p>
        </w:tc>
      </w:tr>
      <w:tr w:rsidR="003B1AEC" w:rsidTr="00CF2F3E">
        <w:tc>
          <w:tcPr>
            <w:tcW w:w="4531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 w:rsidRPr="0070506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450.000.-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Pr="00625D7A" w:rsidRDefault="003B1AEC" w:rsidP="00CF2F3E">
            <w:pPr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Pr="00625D7A" w:rsidRDefault="003B1AEC" w:rsidP="00CF2F3E">
            <w:pPr>
              <w:rPr>
                <w:i/>
                <w:sz w:val="22"/>
                <w:szCs w:val="22"/>
              </w:rPr>
            </w:pPr>
          </w:p>
        </w:tc>
      </w:tr>
    </w:tbl>
    <w:p w:rsidR="003B1AEC" w:rsidRDefault="003B1AEC" w:rsidP="003B1AEC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1559"/>
      </w:tblGrid>
      <w:tr w:rsidR="003B1AEC" w:rsidRPr="00152C73" w:rsidTr="00CF2F3E">
        <w:trPr>
          <w:tblHeader/>
        </w:trPr>
        <w:tc>
          <w:tcPr>
            <w:tcW w:w="4531" w:type="dxa"/>
            <w:tcBorders>
              <w:bottom w:val="single" w:sz="12" w:space="0" w:color="auto"/>
            </w:tcBorders>
          </w:tcPr>
          <w:p w:rsidR="003B1AEC" w:rsidRPr="000B48A0" w:rsidRDefault="003B1AEC" w:rsidP="00CF2F3E">
            <w:pPr>
              <w:jc w:val="left"/>
              <w:rPr>
                <w:b/>
              </w:rPr>
            </w:pPr>
            <w:r>
              <w:br w:type="page"/>
            </w:r>
            <w:r>
              <w:br w:type="page"/>
            </w:r>
            <w:r>
              <w:rPr>
                <w:b/>
              </w:rPr>
              <w:t>Cél 2.</w:t>
            </w:r>
            <w:r>
              <w:t xml:space="preserve"> </w:t>
            </w:r>
            <w:r w:rsidRPr="00C41D1D">
              <w:rPr>
                <w:b/>
              </w:rPr>
              <w:t xml:space="preserve">Both Antal </w:t>
            </w:r>
            <w:r>
              <w:rPr>
                <w:b/>
              </w:rPr>
              <w:t>emléktábla állítása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>
              <w:rPr>
                <w:b/>
              </w:rPr>
              <w:t>Költség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 w:rsidRPr="00152C73">
              <w:rPr>
                <w:b/>
              </w:rPr>
              <w:t>Felelős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 w:rsidRPr="00152C73">
              <w:rPr>
                <w:b/>
              </w:rPr>
              <w:t>Határidő</w:t>
            </w:r>
          </w:p>
        </w:tc>
      </w:tr>
      <w:tr w:rsidR="003B1AEC" w:rsidTr="00CF2F3E">
        <w:tc>
          <w:tcPr>
            <w:tcW w:w="4531" w:type="dxa"/>
          </w:tcPr>
          <w:p w:rsidR="003B1AEC" w:rsidRDefault="003B1AEC" w:rsidP="00CF2F3E">
            <w:pPr>
              <w:jc w:val="left"/>
            </w:pPr>
            <w:r>
              <w:t>2.1. Both Antal emléktábla készíttetése</w:t>
            </w:r>
          </w:p>
        </w:tc>
        <w:tc>
          <w:tcPr>
            <w:tcW w:w="1418" w:type="dxa"/>
          </w:tcPr>
          <w:p w:rsidR="003B1AEC" w:rsidRDefault="003B1AEC" w:rsidP="00CF2F3E">
            <w:r>
              <w:t>600.000.-</w:t>
            </w:r>
          </w:p>
        </w:tc>
        <w:tc>
          <w:tcPr>
            <w:tcW w:w="1559" w:type="dxa"/>
          </w:tcPr>
          <w:p w:rsidR="003B1AEC" w:rsidRDefault="003B1AEC" w:rsidP="00CF2F3E">
            <w:r w:rsidRPr="00404F17">
              <w:rPr>
                <w:i/>
              </w:rPr>
              <w:t>elnök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2018.03.31.</w:t>
            </w:r>
          </w:p>
        </w:tc>
      </w:tr>
      <w:tr w:rsidR="003B1AEC" w:rsidTr="00CF2F3E">
        <w:tc>
          <w:tcPr>
            <w:tcW w:w="4531" w:type="dxa"/>
          </w:tcPr>
          <w:p w:rsidR="003B1AEC" w:rsidRDefault="003B1AEC" w:rsidP="00CF2F3E">
            <w:pPr>
              <w:jc w:val="left"/>
            </w:pPr>
            <w:r>
              <w:t>2.2. Both Antal emléktábla elhelyezése volt iskolájában, Balassagyarmaton</w:t>
            </w:r>
          </w:p>
        </w:tc>
        <w:tc>
          <w:tcPr>
            <w:tcW w:w="1418" w:type="dxa"/>
          </w:tcPr>
          <w:p w:rsidR="003B1AEC" w:rsidRDefault="003B1AEC" w:rsidP="00CF2F3E">
            <w:r>
              <w:t xml:space="preserve">  90.000.-</w:t>
            </w:r>
          </w:p>
        </w:tc>
        <w:tc>
          <w:tcPr>
            <w:tcW w:w="1559" w:type="dxa"/>
          </w:tcPr>
          <w:p w:rsidR="003B1AEC" w:rsidRDefault="003B1AEC" w:rsidP="00CF2F3E">
            <w:r w:rsidRPr="00404F17">
              <w:rPr>
                <w:i/>
              </w:rPr>
              <w:t>elnök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2018.06.30.</w:t>
            </w:r>
          </w:p>
        </w:tc>
      </w:tr>
      <w:tr w:rsidR="003B1AEC" w:rsidTr="00CF2F3E">
        <w:tc>
          <w:tcPr>
            <w:tcW w:w="4531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 xml:space="preserve">               2.2.1. tábla szállítása, felhelyezése</w:t>
            </w:r>
          </w:p>
        </w:tc>
        <w:tc>
          <w:tcPr>
            <w:tcW w:w="1418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60.000.-</w:t>
            </w:r>
          </w:p>
        </w:tc>
        <w:tc>
          <w:tcPr>
            <w:tcW w:w="1559" w:type="dxa"/>
          </w:tcPr>
          <w:p w:rsidR="003B1AEC" w:rsidRDefault="003B1AEC" w:rsidP="00CF2F3E"/>
        </w:tc>
        <w:tc>
          <w:tcPr>
            <w:tcW w:w="1559" w:type="dxa"/>
          </w:tcPr>
          <w:p w:rsidR="003B1AEC" w:rsidRDefault="003B1AEC" w:rsidP="00CF2F3E"/>
        </w:tc>
      </w:tr>
      <w:tr w:rsidR="003B1AEC" w:rsidTr="00CF2F3E">
        <w:tc>
          <w:tcPr>
            <w:tcW w:w="4531" w:type="dxa"/>
            <w:tcBorders>
              <w:bottom w:val="single" w:sz="12" w:space="0" w:color="auto"/>
            </w:tcBorders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 xml:space="preserve">                2.2.2. avatási ünnepség költségei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25D7A">
              <w:rPr>
                <w:i/>
                <w:sz w:val="22"/>
                <w:szCs w:val="22"/>
              </w:rPr>
              <w:t>30.000.-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404F17" w:rsidRDefault="003B1AEC" w:rsidP="00CF2F3E">
            <w:pPr>
              <w:rPr>
                <w:i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/>
        </w:tc>
      </w:tr>
      <w:tr w:rsidR="003B1AEC" w:rsidTr="00CF2F3E">
        <w:tc>
          <w:tcPr>
            <w:tcW w:w="4531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 w:rsidRPr="0070506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690.000.-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Pr="00404F17" w:rsidRDefault="003B1AEC" w:rsidP="00CF2F3E">
            <w:pPr>
              <w:rPr>
                <w:i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Default="003B1AEC" w:rsidP="00CF2F3E"/>
        </w:tc>
      </w:tr>
    </w:tbl>
    <w:p w:rsidR="003B1AEC" w:rsidRDefault="003B1AEC" w:rsidP="003B1AEC"/>
    <w:p w:rsidR="003B1AEC" w:rsidRDefault="003B1AEC" w:rsidP="003B1AEC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31"/>
        <w:gridCol w:w="1418"/>
        <w:gridCol w:w="1559"/>
        <w:gridCol w:w="1559"/>
      </w:tblGrid>
      <w:tr w:rsidR="003B1AEC" w:rsidRPr="00152C73" w:rsidTr="00CF2F3E">
        <w:trPr>
          <w:tblHeader/>
        </w:trPr>
        <w:tc>
          <w:tcPr>
            <w:tcW w:w="4531" w:type="dxa"/>
            <w:tcBorders>
              <w:bottom w:val="single" w:sz="12" w:space="0" w:color="auto"/>
            </w:tcBorders>
          </w:tcPr>
          <w:p w:rsidR="003B1AEC" w:rsidRDefault="003B1AEC" w:rsidP="00CF2F3E">
            <w:pPr>
              <w:jc w:val="left"/>
              <w:rPr>
                <w:b/>
              </w:rPr>
            </w:pPr>
            <w:r>
              <w:rPr>
                <w:b/>
              </w:rPr>
              <w:t>Cél 3.</w:t>
            </w:r>
            <w:r>
              <w:t xml:space="preserve"> </w:t>
            </w:r>
            <w:r w:rsidRPr="00C66773">
              <w:rPr>
                <w:b/>
              </w:rPr>
              <w:t xml:space="preserve">Both Antal </w:t>
            </w:r>
            <w:r>
              <w:rPr>
                <w:b/>
              </w:rPr>
              <w:t xml:space="preserve">emlékdíj </w:t>
            </w:r>
          </w:p>
          <w:p w:rsidR="003B1AEC" w:rsidRPr="000B48A0" w:rsidRDefault="003B1AEC" w:rsidP="00CF2F3E">
            <w:pPr>
              <w:jc w:val="left"/>
              <w:rPr>
                <w:b/>
              </w:rPr>
            </w:pPr>
            <w:r>
              <w:rPr>
                <w:b/>
              </w:rPr>
              <w:t>létrehozása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>
              <w:rPr>
                <w:b/>
              </w:rPr>
              <w:t>Költség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 w:rsidRPr="00152C73">
              <w:rPr>
                <w:b/>
              </w:rPr>
              <w:t>Felelős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 w:rsidRPr="00152C73">
              <w:rPr>
                <w:b/>
              </w:rPr>
              <w:t>Határidő</w:t>
            </w:r>
          </w:p>
        </w:tc>
      </w:tr>
      <w:tr w:rsidR="003B1AEC" w:rsidTr="00CF2F3E">
        <w:tc>
          <w:tcPr>
            <w:tcW w:w="4531" w:type="dxa"/>
          </w:tcPr>
          <w:p w:rsidR="003B1AEC" w:rsidRDefault="003B1AEC" w:rsidP="00CF2F3E">
            <w:pPr>
              <w:jc w:val="left"/>
            </w:pPr>
            <w:r>
              <w:t>3.1. A DRHE Missziói és Felekezet</w:t>
            </w:r>
            <w:r>
              <w:softHyphen/>
              <w:t>tudományi Tanszékének javaslata a díj céljáról és az adományozás rendjéről</w:t>
            </w:r>
          </w:p>
        </w:tc>
        <w:tc>
          <w:tcPr>
            <w:tcW w:w="1418" w:type="dxa"/>
          </w:tcPr>
          <w:p w:rsidR="003B1AEC" w:rsidRDefault="003B1AEC" w:rsidP="00CF2F3E"/>
        </w:tc>
        <w:tc>
          <w:tcPr>
            <w:tcW w:w="1559" w:type="dxa"/>
          </w:tcPr>
          <w:p w:rsidR="003B1AEC" w:rsidRDefault="003B1AEC" w:rsidP="00CF2F3E">
            <w:r>
              <w:t>Gonda L.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2018.03.31.</w:t>
            </w:r>
          </w:p>
        </w:tc>
      </w:tr>
      <w:tr w:rsidR="003B1AEC" w:rsidTr="00CF2F3E">
        <w:tc>
          <w:tcPr>
            <w:tcW w:w="4531" w:type="dxa"/>
          </w:tcPr>
          <w:p w:rsidR="003B1AEC" w:rsidRDefault="003B1AEC" w:rsidP="00CF2F3E">
            <w:pPr>
              <w:jc w:val="left"/>
            </w:pPr>
            <w:r>
              <w:t>3.2. a javaslat kuratóriumi jóváhagyása</w:t>
            </w:r>
          </w:p>
        </w:tc>
        <w:tc>
          <w:tcPr>
            <w:tcW w:w="1418" w:type="dxa"/>
          </w:tcPr>
          <w:p w:rsidR="003B1AEC" w:rsidRDefault="003B1AEC" w:rsidP="00CF2F3E">
            <w:r>
              <w:t>---</w:t>
            </w:r>
          </w:p>
        </w:tc>
        <w:tc>
          <w:tcPr>
            <w:tcW w:w="1559" w:type="dxa"/>
          </w:tcPr>
          <w:p w:rsidR="003B1AEC" w:rsidRDefault="003B1AEC" w:rsidP="00CF2F3E">
            <w:r>
              <w:t>elnök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2018.06.30.</w:t>
            </w:r>
          </w:p>
        </w:tc>
      </w:tr>
      <w:tr w:rsidR="003B1AEC" w:rsidTr="00CF2F3E">
        <w:tc>
          <w:tcPr>
            <w:tcW w:w="4531" w:type="dxa"/>
            <w:tcBorders>
              <w:bottom w:val="single" w:sz="12" w:space="0" w:color="auto"/>
            </w:tcBorders>
          </w:tcPr>
          <w:p w:rsidR="003B1AEC" w:rsidRDefault="003B1AEC" w:rsidP="00CF2F3E">
            <w:pPr>
              <w:jc w:val="left"/>
            </w:pPr>
            <w:r>
              <w:t xml:space="preserve">3.3. A díj első átadása a Both Antal konferencián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300.000.-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elnök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2018.11.30.</w:t>
            </w:r>
          </w:p>
        </w:tc>
      </w:tr>
      <w:tr w:rsidR="003B1AEC" w:rsidTr="00CF2F3E">
        <w:tc>
          <w:tcPr>
            <w:tcW w:w="4531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 w:rsidRPr="0070506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300.000.-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Default="003B1AEC" w:rsidP="00CF2F3E"/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Default="003B1AEC" w:rsidP="00CF2F3E"/>
        </w:tc>
      </w:tr>
    </w:tbl>
    <w:p w:rsidR="003B1AEC" w:rsidRDefault="003B1AEC" w:rsidP="003B1AEC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03"/>
        <w:gridCol w:w="28"/>
        <w:gridCol w:w="1418"/>
        <w:gridCol w:w="1559"/>
        <w:gridCol w:w="1559"/>
      </w:tblGrid>
      <w:tr w:rsidR="003B1AEC" w:rsidRPr="00152C73" w:rsidTr="00CF2F3E">
        <w:trPr>
          <w:tblHeader/>
        </w:trPr>
        <w:tc>
          <w:tcPr>
            <w:tcW w:w="4531" w:type="dxa"/>
            <w:gridSpan w:val="2"/>
            <w:tcBorders>
              <w:bottom w:val="single" w:sz="12" w:space="0" w:color="auto"/>
            </w:tcBorders>
          </w:tcPr>
          <w:p w:rsidR="003B1AEC" w:rsidRDefault="003B1AEC" w:rsidP="00CF2F3E">
            <w:pPr>
              <w:jc w:val="left"/>
              <w:rPr>
                <w:b/>
              </w:rPr>
            </w:pPr>
            <w:r>
              <w:rPr>
                <w:b/>
              </w:rPr>
              <w:t>Cél 4.</w:t>
            </w:r>
            <w:r>
              <w:t xml:space="preserve"> </w:t>
            </w:r>
            <w:r w:rsidRPr="00C66773">
              <w:rPr>
                <w:b/>
              </w:rPr>
              <w:t xml:space="preserve">Both Antal </w:t>
            </w:r>
            <w:r>
              <w:rPr>
                <w:b/>
              </w:rPr>
              <w:t xml:space="preserve">ökumenikus </w:t>
            </w:r>
          </w:p>
          <w:p w:rsidR="003B1AEC" w:rsidRPr="000B48A0" w:rsidRDefault="003B1AEC" w:rsidP="00CF2F3E">
            <w:pPr>
              <w:jc w:val="left"/>
              <w:rPr>
                <w:b/>
              </w:rPr>
            </w:pPr>
            <w:r w:rsidRPr="00C66773">
              <w:rPr>
                <w:b/>
              </w:rPr>
              <w:t>konfe</w:t>
            </w:r>
            <w:r>
              <w:rPr>
                <w:b/>
              </w:rPr>
              <w:softHyphen/>
            </w:r>
            <w:r w:rsidRPr="00C66773">
              <w:rPr>
                <w:b/>
              </w:rPr>
              <w:t>ren</w:t>
            </w:r>
            <w:r>
              <w:rPr>
                <w:b/>
              </w:rPr>
              <w:softHyphen/>
              <w:t>cia-sorozat indítása, emlékkiállítás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>
              <w:rPr>
                <w:b/>
              </w:rPr>
              <w:t>Költség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 w:rsidRPr="00152C73">
              <w:rPr>
                <w:b/>
              </w:rPr>
              <w:t>Felelős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152C73" w:rsidRDefault="003B1AEC" w:rsidP="00CF2F3E">
            <w:pPr>
              <w:rPr>
                <w:b/>
              </w:rPr>
            </w:pPr>
            <w:r w:rsidRPr="00152C73">
              <w:rPr>
                <w:b/>
              </w:rPr>
              <w:t>Határidő</w:t>
            </w:r>
          </w:p>
        </w:tc>
      </w:tr>
      <w:tr w:rsidR="003B1AEC" w:rsidTr="00CF2F3E">
        <w:tc>
          <w:tcPr>
            <w:tcW w:w="4531" w:type="dxa"/>
            <w:gridSpan w:val="2"/>
          </w:tcPr>
          <w:p w:rsidR="003B1AEC" w:rsidRDefault="003B1AEC" w:rsidP="00CF2F3E">
            <w:pPr>
              <w:jc w:val="left"/>
            </w:pPr>
            <w:r>
              <w:t>4.1. A konferencia-sorozat profiljának és az első konferencia programjának kidolgozása</w:t>
            </w:r>
          </w:p>
        </w:tc>
        <w:tc>
          <w:tcPr>
            <w:tcW w:w="1418" w:type="dxa"/>
          </w:tcPr>
          <w:p w:rsidR="003B1AEC" w:rsidRDefault="003B1AEC" w:rsidP="00CF2F3E">
            <w:r>
              <w:t>---</w:t>
            </w:r>
          </w:p>
        </w:tc>
        <w:tc>
          <w:tcPr>
            <w:tcW w:w="1559" w:type="dxa"/>
          </w:tcPr>
          <w:p w:rsidR="003B1AEC" w:rsidRDefault="003B1AEC" w:rsidP="00CF2F3E">
            <w:r>
              <w:t>Gonda L.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2018.04.30.</w:t>
            </w:r>
          </w:p>
        </w:tc>
      </w:tr>
      <w:tr w:rsidR="003B1AEC" w:rsidTr="00CF2F3E">
        <w:tc>
          <w:tcPr>
            <w:tcW w:w="4531" w:type="dxa"/>
            <w:gridSpan w:val="2"/>
          </w:tcPr>
          <w:p w:rsidR="003B1AEC" w:rsidRDefault="003B1AEC" w:rsidP="00CF2F3E">
            <w:pPr>
              <w:jc w:val="left"/>
            </w:pPr>
            <w:r>
              <w:t>4.2. kuratóriumi jóváhagyása</w:t>
            </w:r>
          </w:p>
        </w:tc>
        <w:tc>
          <w:tcPr>
            <w:tcW w:w="1418" w:type="dxa"/>
          </w:tcPr>
          <w:p w:rsidR="003B1AEC" w:rsidRDefault="003B1AEC" w:rsidP="00CF2F3E">
            <w:r>
              <w:t>---</w:t>
            </w:r>
          </w:p>
        </w:tc>
        <w:tc>
          <w:tcPr>
            <w:tcW w:w="1559" w:type="dxa"/>
          </w:tcPr>
          <w:p w:rsidR="003B1AEC" w:rsidRDefault="003B1AEC" w:rsidP="00CF2F3E">
            <w:r>
              <w:t>elnök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2018.06.31.</w:t>
            </w:r>
          </w:p>
        </w:tc>
      </w:tr>
      <w:tr w:rsidR="003B1AEC" w:rsidTr="00CF2F3E">
        <w:tc>
          <w:tcPr>
            <w:tcW w:w="4531" w:type="dxa"/>
            <w:gridSpan w:val="2"/>
          </w:tcPr>
          <w:p w:rsidR="003B1AEC" w:rsidRDefault="003B1AEC" w:rsidP="00CF2F3E">
            <w:pPr>
              <w:jc w:val="left"/>
            </w:pPr>
            <w:r>
              <w:t>4.3. A konferencia lebonyolítása</w:t>
            </w:r>
          </w:p>
        </w:tc>
        <w:tc>
          <w:tcPr>
            <w:tcW w:w="1418" w:type="dxa"/>
          </w:tcPr>
          <w:p w:rsidR="003B1AEC" w:rsidRDefault="003B1AEC" w:rsidP="00CF2F3E">
            <w:r>
              <w:t>700.000.-</w:t>
            </w:r>
          </w:p>
        </w:tc>
        <w:tc>
          <w:tcPr>
            <w:tcW w:w="1559" w:type="dxa"/>
          </w:tcPr>
          <w:p w:rsidR="003B1AEC" w:rsidRDefault="003B1AEC" w:rsidP="00CF2F3E">
            <w:r>
              <w:t>tanszék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2018.11.30.</w:t>
            </w:r>
          </w:p>
        </w:tc>
      </w:tr>
      <w:tr w:rsidR="003B1AEC" w:rsidTr="00CF2F3E">
        <w:tc>
          <w:tcPr>
            <w:tcW w:w="4531" w:type="dxa"/>
            <w:gridSpan w:val="2"/>
          </w:tcPr>
          <w:p w:rsidR="003B1AEC" w:rsidRDefault="003B1AEC" w:rsidP="00CF2F3E">
            <w:pPr>
              <w:jc w:val="left"/>
            </w:pPr>
            <w:r>
              <w:t>4.4. Both Antal emlékkiállítás összeállítása</w:t>
            </w:r>
          </w:p>
        </w:tc>
        <w:tc>
          <w:tcPr>
            <w:tcW w:w="1418" w:type="dxa"/>
          </w:tcPr>
          <w:p w:rsidR="003B1AEC" w:rsidRDefault="003B1AEC" w:rsidP="00CF2F3E">
            <w:r>
              <w:t>120.000.-</w:t>
            </w:r>
          </w:p>
        </w:tc>
        <w:tc>
          <w:tcPr>
            <w:tcW w:w="1559" w:type="dxa"/>
          </w:tcPr>
          <w:p w:rsidR="003B1AEC" w:rsidRDefault="003B1AEC" w:rsidP="00CF2F3E">
            <w:pPr>
              <w:jc w:val="left"/>
            </w:pPr>
            <w:r>
              <w:t>Baráth B.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2018.11.30.</w:t>
            </w:r>
          </w:p>
        </w:tc>
      </w:tr>
      <w:tr w:rsidR="003B1AEC" w:rsidTr="00CF2F3E">
        <w:tc>
          <w:tcPr>
            <w:tcW w:w="4531" w:type="dxa"/>
            <w:gridSpan w:val="2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4.4.1. dologi kiadás</w:t>
            </w:r>
          </w:p>
        </w:tc>
        <w:tc>
          <w:tcPr>
            <w:tcW w:w="1418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50.000.-</w:t>
            </w:r>
          </w:p>
        </w:tc>
        <w:tc>
          <w:tcPr>
            <w:tcW w:w="1559" w:type="dxa"/>
          </w:tcPr>
          <w:p w:rsidR="003B1AEC" w:rsidRDefault="003B1AEC" w:rsidP="00CF2F3E">
            <w:pPr>
              <w:jc w:val="left"/>
            </w:pPr>
          </w:p>
        </w:tc>
        <w:tc>
          <w:tcPr>
            <w:tcW w:w="1559" w:type="dxa"/>
          </w:tcPr>
          <w:p w:rsidR="003B1AEC" w:rsidRDefault="003B1AEC" w:rsidP="00CF2F3E"/>
        </w:tc>
      </w:tr>
      <w:tr w:rsidR="003B1AEC" w:rsidTr="00CF2F3E">
        <w:tc>
          <w:tcPr>
            <w:tcW w:w="4531" w:type="dxa"/>
            <w:gridSpan w:val="2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4.4.2. személyi kifizetések</w:t>
            </w:r>
          </w:p>
        </w:tc>
        <w:tc>
          <w:tcPr>
            <w:tcW w:w="1418" w:type="dxa"/>
          </w:tcPr>
          <w:p w:rsidR="003B1AEC" w:rsidRPr="00625D7A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70.000.-</w:t>
            </w:r>
          </w:p>
        </w:tc>
        <w:tc>
          <w:tcPr>
            <w:tcW w:w="1559" w:type="dxa"/>
          </w:tcPr>
          <w:p w:rsidR="003B1AEC" w:rsidRDefault="003B1AEC" w:rsidP="00CF2F3E">
            <w:pPr>
              <w:jc w:val="left"/>
            </w:pPr>
          </w:p>
        </w:tc>
        <w:tc>
          <w:tcPr>
            <w:tcW w:w="1559" w:type="dxa"/>
          </w:tcPr>
          <w:p w:rsidR="003B1AEC" w:rsidRDefault="003B1AEC" w:rsidP="00CF2F3E"/>
        </w:tc>
      </w:tr>
      <w:tr w:rsidR="003B1AEC" w:rsidTr="00CF2F3E">
        <w:tc>
          <w:tcPr>
            <w:tcW w:w="4531" w:type="dxa"/>
            <w:gridSpan w:val="2"/>
            <w:tcBorders>
              <w:bottom w:val="single" w:sz="12" w:space="0" w:color="auto"/>
            </w:tcBorders>
          </w:tcPr>
          <w:p w:rsidR="003B1AEC" w:rsidRDefault="003B1AEC" w:rsidP="00CF2F3E">
            <w:pPr>
              <w:jc w:val="left"/>
            </w:pPr>
            <w:r>
              <w:t>4.5. Both Antal emlékkiállítás megnyitása (a konferencia keretében)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---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elnök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2018.11.30.</w:t>
            </w:r>
          </w:p>
        </w:tc>
      </w:tr>
      <w:tr w:rsidR="003B1AEC" w:rsidTr="00CF2F3E">
        <w:tc>
          <w:tcPr>
            <w:tcW w:w="4531" w:type="dxa"/>
            <w:gridSpan w:val="2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 w:rsidRPr="0070506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820.000.-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Default="003B1AEC" w:rsidP="00CF2F3E"/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Default="003B1AEC" w:rsidP="00CF2F3E"/>
        </w:tc>
      </w:tr>
      <w:tr w:rsidR="003B1AEC" w:rsidTr="00CF2F3E">
        <w:tc>
          <w:tcPr>
            <w:tcW w:w="4503" w:type="dxa"/>
            <w:tcBorders>
              <w:bottom w:val="single" w:sz="12" w:space="0" w:color="auto"/>
            </w:tcBorders>
          </w:tcPr>
          <w:p w:rsidR="003B1AEC" w:rsidRPr="00C41D1D" w:rsidRDefault="003B1AEC" w:rsidP="00CF2F3E">
            <w:pPr>
              <w:jc w:val="left"/>
              <w:rPr>
                <w:b/>
              </w:rPr>
            </w:pPr>
            <w:r w:rsidRPr="00152C73">
              <w:rPr>
                <w:b/>
              </w:rPr>
              <w:t xml:space="preserve">Cél </w:t>
            </w:r>
            <w:r>
              <w:rPr>
                <w:b/>
              </w:rPr>
              <w:t>5</w:t>
            </w:r>
            <w:r w:rsidRPr="00152C73">
              <w:rPr>
                <w:b/>
              </w:rPr>
              <w:t xml:space="preserve">. </w:t>
            </w:r>
            <w:r w:rsidRPr="008E4559">
              <w:rPr>
                <w:b/>
              </w:rPr>
              <w:t>Rendszeres</w:t>
            </w:r>
            <w:r>
              <w:rPr>
                <w:b/>
              </w:rPr>
              <w:t xml:space="preserve"> kutatói ösztöndíj létesítése</w:t>
            </w:r>
          </w:p>
        </w:tc>
        <w:tc>
          <w:tcPr>
            <w:tcW w:w="1446" w:type="dxa"/>
            <w:gridSpan w:val="2"/>
            <w:tcBorders>
              <w:bottom w:val="single" w:sz="12" w:space="0" w:color="auto"/>
            </w:tcBorders>
          </w:tcPr>
          <w:p w:rsidR="003B1AEC" w:rsidRPr="008D6837" w:rsidRDefault="003B1AEC" w:rsidP="00CF2F3E">
            <w:pPr>
              <w:rPr>
                <w:b/>
              </w:rPr>
            </w:pPr>
            <w:r w:rsidRPr="008D6837">
              <w:rPr>
                <w:b/>
              </w:rPr>
              <w:t>Költség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8D6837" w:rsidRDefault="003B1AEC" w:rsidP="00CF2F3E">
            <w:pPr>
              <w:rPr>
                <w:b/>
              </w:rPr>
            </w:pPr>
            <w:r w:rsidRPr="008D6837">
              <w:rPr>
                <w:b/>
              </w:rPr>
              <w:t>Felelős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Pr="008D6837" w:rsidRDefault="003B1AEC" w:rsidP="00CF2F3E">
            <w:pPr>
              <w:rPr>
                <w:b/>
              </w:rPr>
            </w:pPr>
            <w:r w:rsidRPr="008D6837">
              <w:rPr>
                <w:b/>
              </w:rPr>
              <w:t>Határidő</w:t>
            </w:r>
          </w:p>
        </w:tc>
      </w:tr>
      <w:tr w:rsidR="003B1AEC" w:rsidTr="00CF2F3E">
        <w:tc>
          <w:tcPr>
            <w:tcW w:w="4503" w:type="dxa"/>
            <w:tcBorders>
              <w:top w:val="single" w:sz="12" w:space="0" w:color="auto"/>
              <w:bottom w:val="single" w:sz="4" w:space="0" w:color="auto"/>
            </w:tcBorders>
          </w:tcPr>
          <w:p w:rsidR="003B1AEC" w:rsidRDefault="003B1AEC" w:rsidP="00CF2F3E">
            <w:pPr>
              <w:jc w:val="left"/>
            </w:pPr>
            <w:r>
              <w:t xml:space="preserve">5.1. Az ösztöndíj céljának, futamidejének, </w:t>
            </w:r>
            <w:proofErr w:type="spellStart"/>
            <w:r>
              <w:t>támogatotti</w:t>
            </w:r>
            <w:proofErr w:type="spellEnd"/>
            <w:r>
              <w:t xml:space="preserve"> körének megállapítása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3B1AEC" w:rsidRDefault="003B1AEC" w:rsidP="00CF2F3E">
            <w:r>
              <w:t>---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B1AEC" w:rsidRDefault="003B1AEC" w:rsidP="00CF2F3E">
            <w:r>
              <w:t>elnök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B1AEC" w:rsidRDefault="003B1AEC" w:rsidP="00CF2F3E">
            <w:r>
              <w:t>2018.04.30.</w:t>
            </w:r>
          </w:p>
        </w:tc>
      </w:tr>
      <w:tr w:rsidR="003B1AEC" w:rsidTr="00CF2F3E">
        <w:tc>
          <w:tcPr>
            <w:tcW w:w="4503" w:type="dxa"/>
            <w:tcBorders>
              <w:top w:val="single" w:sz="4" w:space="0" w:color="auto"/>
            </w:tcBorders>
          </w:tcPr>
          <w:p w:rsidR="003B1AEC" w:rsidRDefault="003B1AEC" w:rsidP="00CF2F3E">
            <w:pPr>
              <w:jc w:val="left"/>
            </w:pPr>
            <w:r>
              <w:t>5.2. kuratóriumi jóváhagyása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</w:tcBorders>
          </w:tcPr>
          <w:p w:rsidR="003B1AEC" w:rsidRDefault="003B1AEC" w:rsidP="00CF2F3E">
            <w:r>
              <w:t>---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1AEC" w:rsidRDefault="003B1AEC" w:rsidP="00CF2F3E">
            <w:r>
              <w:t>elnök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1AEC" w:rsidRDefault="003B1AEC" w:rsidP="00CF2F3E">
            <w:r>
              <w:t>2018.06.30.</w:t>
            </w:r>
          </w:p>
        </w:tc>
      </w:tr>
      <w:tr w:rsidR="003B1AEC" w:rsidTr="00CF2F3E">
        <w:tc>
          <w:tcPr>
            <w:tcW w:w="4503" w:type="dxa"/>
          </w:tcPr>
          <w:p w:rsidR="003B1AEC" w:rsidRDefault="003B1AEC" w:rsidP="00CF2F3E">
            <w:pPr>
              <w:jc w:val="left"/>
            </w:pPr>
            <w:r>
              <w:t>5.3. Az ösztöndíj-szabályzat kidolgozása</w:t>
            </w:r>
          </w:p>
        </w:tc>
        <w:tc>
          <w:tcPr>
            <w:tcW w:w="1446" w:type="dxa"/>
            <w:gridSpan w:val="2"/>
          </w:tcPr>
          <w:p w:rsidR="003B1AEC" w:rsidRDefault="003B1AEC" w:rsidP="00CF2F3E">
            <w:r>
              <w:t>---</w:t>
            </w:r>
          </w:p>
        </w:tc>
        <w:tc>
          <w:tcPr>
            <w:tcW w:w="1559" w:type="dxa"/>
          </w:tcPr>
          <w:p w:rsidR="003B1AEC" w:rsidRDefault="003B1AEC" w:rsidP="00CF2F3E">
            <w:r>
              <w:t>elnök</w:t>
            </w:r>
          </w:p>
        </w:tc>
        <w:tc>
          <w:tcPr>
            <w:tcW w:w="1559" w:type="dxa"/>
          </w:tcPr>
          <w:p w:rsidR="003B1AEC" w:rsidRDefault="003B1AEC" w:rsidP="00CF2F3E">
            <w:r>
              <w:t>2018.12.31.</w:t>
            </w:r>
          </w:p>
        </w:tc>
      </w:tr>
    </w:tbl>
    <w:p w:rsidR="003B1AEC" w:rsidRPr="00705064" w:rsidRDefault="003B1AEC" w:rsidP="003B1AEC">
      <w:pPr>
        <w:rPr>
          <w:sz w:val="16"/>
          <w:szCs w:val="16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03"/>
        <w:gridCol w:w="1446"/>
        <w:gridCol w:w="1559"/>
        <w:gridCol w:w="1559"/>
      </w:tblGrid>
      <w:tr w:rsidR="003B1AEC" w:rsidTr="00CF2F3E">
        <w:tc>
          <w:tcPr>
            <w:tcW w:w="4503" w:type="dxa"/>
          </w:tcPr>
          <w:p w:rsidR="003B1AEC" w:rsidRPr="00DF34DB" w:rsidRDefault="003B1AEC" w:rsidP="00CF2F3E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DF34DB">
              <w:rPr>
                <w:i/>
                <w:sz w:val="20"/>
                <w:szCs w:val="20"/>
              </w:rPr>
              <w:t>.4. kuratóriumi jóváhagyása</w:t>
            </w:r>
          </w:p>
        </w:tc>
        <w:tc>
          <w:tcPr>
            <w:tcW w:w="1446" w:type="dxa"/>
          </w:tcPr>
          <w:p w:rsidR="003B1AEC" w:rsidRPr="00DF34DB" w:rsidRDefault="003B1AEC" w:rsidP="00CF2F3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DF34DB" w:rsidRDefault="003B1AEC" w:rsidP="00CF2F3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DF34DB" w:rsidRDefault="003B1AEC" w:rsidP="00CF2F3E">
            <w:pPr>
              <w:rPr>
                <w:i/>
                <w:sz w:val="20"/>
                <w:szCs w:val="20"/>
              </w:rPr>
            </w:pPr>
            <w:r w:rsidRPr="00DF34DB">
              <w:rPr>
                <w:i/>
                <w:sz w:val="20"/>
                <w:szCs w:val="20"/>
              </w:rPr>
              <w:t>2019.01.</w:t>
            </w:r>
          </w:p>
        </w:tc>
      </w:tr>
      <w:tr w:rsidR="003B1AEC" w:rsidTr="00CF2F3E">
        <w:tc>
          <w:tcPr>
            <w:tcW w:w="4503" w:type="dxa"/>
          </w:tcPr>
          <w:p w:rsidR="003B1AEC" w:rsidRPr="00DF34DB" w:rsidRDefault="003B1AEC" w:rsidP="00CF2F3E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Pr="00DF34DB">
              <w:rPr>
                <w:i/>
                <w:sz w:val="20"/>
                <w:szCs w:val="20"/>
              </w:rPr>
              <w:t>.3. Az ösztöndíjak első meghirdetése</w:t>
            </w:r>
          </w:p>
        </w:tc>
        <w:tc>
          <w:tcPr>
            <w:tcW w:w="1446" w:type="dxa"/>
          </w:tcPr>
          <w:p w:rsidR="003B1AEC" w:rsidRPr="00DF34DB" w:rsidRDefault="003B1AEC" w:rsidP="00CF2F3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DF34DB" w:rsidRDefault="003B1AEC" w:rsidP="00CF2F3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DF34DB" w:rsidRDefault="003B1AEC" w:rsidP="00CF2F3E">
            <w:pPr>
              <w:rPr>
                <w:i/>
                <w:sz w:val="20"/>
                <w:szCs w:val="20"/>
              </w:rPr>
            </w:pPr>
            <w:r w:rsidRPr="00DF34DB">
              <w:rPr>
                <w:i/>
                <w:sz w:val="20"/>
                <w:szCs w:val="20"/>
              </w:rPr>
              <w:t>2019.02.</w:t>
            </w:r>
          </w:p>
        </w:tc>
      </w:tr>
    </w:tbl>
    <w:p w:rsidR="003B1AEC" w:rsidRDefault="003B1AEC" w:rsidP="003B1AEC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03"/>
        <w:gridCol w:w="1446"/>
        <w:gridCol w:w="1559"/>
        <w:gridCol w:w="1559"/>
      </w:tblGrid>
      <w:tr w:rsidR="003B1AEC" w:rsidTr="00CF2F3E">
        <w:tc>
          <w:tcPr>
            <w:tcW w:w="4503" w:type="dxa"/>
            <w:tcBorders>
              <w:bottom w:val="single" w:sz="12" w:space="0" w:color="auto"/>
            </w:tcBorders>
          </w:tcPr>
          <w:p w:rsidR="003B1AEC" w:rsidRPr="00C41D1D" w:rsidRDefault="003B1AEC" w:rsidP="00CF2F3E">
            <w:pPr>
              <w:jc w:val="left"/>
              <w:rPr>
                <w:b/>
              </w:rPr>
            </w:pPr>
            <w:r w:rsidRPr="00152C73">
              <w:rPr>
                <w:b/>
              </w:rPr>
              <w:t xml:space="preserve">Cél </w:t>
            </w:r>
            <w:r>
              <w:rPr>
                <w:b/>
              </w:rPr>
              <w:t>6</w:t>
            </w:r>
            <w:r w:rsidRPr="00152C73">
              <w:rPr>
                <w:b/>
              </w:rPr>
              <w:t>.</w:t>
            </w:r>
            <w:r>
              <w:t xml:space="preserve"> </w:t>
            </w:r>
            <w:r w:rsidRPr="008E4559">
              <w:rPr>
                <w:b/>
              </w:rPr>
              <w:t>Pályázatok kiírása</w:t>
            </w:r>
            <w:r>
              <w:rPr>
                <w:b/>
              </w:rPr>
              <w:t xml:space="preserve"> ökumenikus és felekezettudományi rendezvények, projektek támogatására*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Költség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Felelős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Határidő</w:t>
            </w:r>
          </w:p>
        </w:tc>
      </w:tr>
      <w:tr w:rsidR="003B1AEC" w:rsidTr="00CF2F3E">
        <w:tc>
          <w:tcPr>
            <w:tcW w:w="4503" w:type="dxa"/>
            <w:tcBorders>
              <w:top w:val="single" w:sz="12" w:space="0" w:color="auto"/>
              <w:bottom w:val="single" w:sz="4" w:space="0" w:color="auto"/>
            </w:tcBorders>
          </w:tcPr>
          <w:p w:rsidR="003B1AEC" w:rsidRDefault="003B1AEC" w:rsidP="00CF2F3E">
            <w:pPr>
              <w:jc w:val="left"/>
            </w:pPr>
            <w:r>
              <w:t>6.1. A pályázatok céljának, meghirdetési periódusainak meghatározása</w:t>
            </w:r>
          </w:p>
        </w:tc>
        <w:tc>
          <w:tcPr>
            <w:tcW w:w="1446" w:type="dxa"/>
            <w:tcBorders>
              <w:top w:val="single" w:sz="12" w:space="0" w:color="auto"/>
              <w:bottom w:val="single" w:sz="4" w:space="0" w:color="auto"/>
            </w:tcBorders>
          </w:tcPr>
          <w:p w:rsidR="003B1AEC" w:rsidRDefault="003B1AEC" w:rsidP="00CF2F3E">
            <w:r>
              <w:t>---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B1AEC" w:rsidRDefault="003B1AEC" w:rsidP="00CF2F3E">
            <w:r>
              <w:t>elnök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3B1AEC" w:rsidRDefault="003B1AEC" w:rsidP="00CF2F3E">
            <w:r>
              <w:t>2018.02.19.</w:t>
            </w:r>
          </w:p>
        </w:tc>
      </w:tr>
      <w:tr w:rsidR="003B1AEC" w:rsidTr="00CF2F3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B1AEC" w:rsidRPr="0065418B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5418B">
              <w:rPr>
                <w:i/>
                <w:sz w:val="22"/>
                <w:szCs w:val="22"/>
              </w:rPr>
              <w:t>ökumenikus/felekezettudományi konferen</w:t>
            </w:r>
            <w:r>
              <w:rPr>
                <w:i/>
                <w:sz w:val="22"/>
                <w:szCs w:val="22"/>
              </w:rPr>
              <w:softHyphen/>
            </w:r>
            <w:r w:rsidRPr="0065418B">
              <w:rPr>
                <w:i/>
                <w:sz w:val="22"/>
                <w:szCs w:val="22"/>
              </w:rPr>
              <w:t>ciák, kulturális rendezvények, szakkönyvek, kiadványok megjelentetésének támogatása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B1AEC" w:rsidRPr="0065418B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5418B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>7</w:t>
            </w:r>
            <w:r w:rsidRPr="0065418B">
              <w:rPr>
                <w:i/>
                <w:sz w:val="22"/>
                <w:szCs w:val="22"/>
              </w:rPr>
              <w:t>0.000.-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AEC" w:rsidRDefault="003B1AEC" w:rsidP="00CF2F3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AEC" w:rsidRDefault="003B1AEC" w:rsidP="00CF2F3E"/>
        </w:tc>
      </w:tr>
      <w:tr w:rsidR="003B1AEC" w:rsidTr="00CF2F3E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3B1AEC" w:rsidRPr="0065418B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5418B">
              <w:rPr>
                <w:i/>
                <w:sz w:val="22"/>
                <w:szCs w:val="22"/>
              </w:rPr>
              <w:t>tudományos konferenciá</w:t>
            </w:r>
            <w:r>
              <w:rPr>
                <w:i/>
                <w:sz w:val="22"/>
                <w:szCs w:val="22"/>
              </w:rPr>
              <w:t>n való részvétel</w:t>
            </w:r>
            <w:r w:rsidRPr="0065418B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5418B">
              <w:rPr>
                <w:i/>
                <w:sz w:val="22"/>
                <w:szCs w:val="22"/>
              </w:rPr>
              <w:t>kutat</w:t>
            </w:r>
            <w:r>
              <w:rPr>
                <w:i/>
                <w:sz w:val="22"/>
                <w:szCs w:val="22"/>
              </w:rPr>
              <w:t xml:space="preserve">ási projektek </w:t>
            </w:r>
            <w:proofErr w:type="gramStart"/>
            <w:r w:rsidRPr="0065418B">
              <w:rPr>
                <w:i/>
                <w:sz w:val="22"/>
                <w:szCs w:val="22"/>
              </w:rPr>
              <w:t>támo</w:t>
            </w:r>
            <w:r>
              <w:rPr>
                <w:i/>
                <w:sz w:val="22"/>
                <w:szCs w:val="22"/>
              </w:rPr>
              <w:softHyphen/>
            </w:r>
            <w:r w:rsidRPr="0065418B">
              <w:rPr>
                <w:i/>
                <w:sz w:val="22"/>
                <w:szCs w:val="22"/>
              </w:rPr>
              <w:t>gatása(</w:t>
            </w:r>
            <w:proofErr w:type="gramEnd"/>
            <w:r w:rsidRPr="0065418B">
              <w:rPr>
                <w:i/>
                <w:sz w:val="22"/>
                <w:szCs w:val="22"/>
              </w:rPr>
              <w:t>4 fő x 80.000.-)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3B1AEC" w:rsidRPr="0065418B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5418B">
              <w:rPr>
                <w:i/>
                <w:sz w:val="22"/>
                <w:szCs w:val="22"/>
              </w:rPr>
              <w:t>320.000.-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AEC" w:rsidRDefault="003B1AEC" w:rsidP="00CF2F3E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B1AEC" w:rsidRDefault="003B1AEC" w:rsidP="00CF2F3E"/>
        </w:tc>
      </w:tr>
      <w:tr w:rsidR="003B1AEC" w:rsidTr="00CF2F3E">
        <w:tc>
          <w:tcPr>
            <w:tcW w:w="4503" w:type="dxa"/>
            <w:tcBorders>
              <w:top w:val="single" w:sz="4" w:space="0" w:color="auto"/>
            </w:tcBorders>
          </w:tcPr>
          <w:p w:rsidR="003B1AEC" w:rsidRPr="0065418B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 w:rsidRPr="0065418B">
              <w:rPr>
                <w:i/>
                <w:sz w:val="22"/>
                <w:szCs w:val="22"/>
              </w:rPr>
              <w:t>ökumenikus vonatkozású középiskolai progra</w:t>
            </w:r>
            <w:r>
              <w:rPr>
                <w:i/>
                <w:sz w:val="22"/>
                <w:szCs w:val="22"/>
              </w:rPr>
              <w:softHyphen/>
            </w:r>
            <w:r w:rsidRPr="0065418B">
              <w:rPr>
                <w:i/>
                <w:sz w:val="22"/>
                <w:szCs w:val="22"/>
              </w:rPr>
              <w:t>mok (pl. osztálykirándulások</w:t>
            </w:r>
            <w:r>
              <w:rPr>
                <w:i/>
                <w:sz w:val="22"/>
                <w:szCs w:val="22"/>
              </w:rPr>
              <w:t>, oktatói tréningek, kreatív katekézis, pedagógus-továbbképzések</w:t>
            </w:r>
            <w:r w:rsidRPr="0065418B">
              <w:rPr>
                <w:i/>
                <w:sz w:val="22"/>
                <w:szCs w:val="22"/>
              </w:rPr>
              <w:t>) támogatása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3B1AEC" w:rsidRPr="0065418B" w:rsidRDefault="003B1AEC" w:rsidP="00CF2F3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</w:t>
            </w:r>
            <w:r w:rsidRPr="0065418B">
              <w:rPr>
                <w:i/>
                <w:sz w:val="22"/>
                <w:szCs w:val="22"/>
              </w:rPr>
              <w:t>0.000.-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1AEC" w:rsidRDefault="003B1AEC" w:rsidP="00CF2F3E"/>
        </w:tc>
        <w:tc>
          <w:tcPr>
            <w:tcW w:w="1559" w:type="dxa"/>
            <w:tcBorders>
              <w:top w:val="single" w:sz="4" w:space="0" w:color="auto"/>
            </w:tcBorders>
          </w:tcPr>
          <w:p w:rsidR="003B1AEC" w:rsidRDefault="003B1AEC" w:rsidP="00CF2F3E"/>
        </w:tc>
      </w:tr>
      <w:tr w:rsidR="003B1AEC" w:rsidTr="00CF2F3E">
        <w:tc>
          <w:tcPr>
            <w:tcW w:w="4503" w:type="dxa"/>
          </w:tcPr>
          <w:p w:rsidR="003B1AEC" w:rsidRDefault="003B1AEC" w:rsidP="00CF2F3E">
            <w:pPr>
              <w:jc w:val="left"/>
            </w:pPr>
            <w:r>
              <w:t xml:space="preserve">6.2. Az első </w:t>
            </w:r>
            <w:proofErr w:type="gramStart"/>
            <w:r>
              <w:t>pályázat(</w:t>
            </w:r>
            <w:proofErr w:type="gramEnd"/>
            <w:r>
              <w:t>ok) meghirdetése</w:t>
            </w:r>
          </w:p>
        </w:tc>
        <w:tc>
          <w:tcPr>
            <w:tcW w:w="1446" w:type="dxa"/>
          </w:tcPr>
          <w:p w:rsidR="003B1AEC" w:rsidRDefault="003B1AEC" w:rsidP="00CF2F3E"/>
        </w:tc>
        <w:tc>
          <w:tcPr>
            <w:tcW w:w="1559" w:type="dxa"/>
          </w:tcPr>
          <w:p w:rsidR="003B1AEC" w:rsidRDefault="003B1AEC" w:rsidP="00CF2F3E"/>
        </w:tc>
        <w:tc>
          <w:tcPr>
            <w:tcW w:w="1559" w:type="dxa"/>
          </w:tcPr>
          <w:p w:rsidR="003B1AEC" w:rsidRDefault="003B1AEC" w:rsidP="00CF2F3E">
            <w:r>
              <w:t>2018.02.28.</w:t>
            </w:r>
          </w:p>
        </w:tc>
      </w:tr>
      <w:tr w:rsidR="003B1AEC" w:rsidTr="00CF2F3E">
        <w:tc>
          <w:tcPr>
            <w:tcW w:w="4503" w:type="dxa"/>
          </w:tcPr>
          <w:p w:rsidR="003B1AEC" w:rsidRDefault="003B1AEC" w:rsidP="00CF2F3E">
            <w:pPr>
              <w:jc w:val="left"/>
            </w:pPr>
            <w:r>
              <w:t>6.3. Pályázatok elbírálásának határideje</w:t>
            </w:r>
          </w:p>
        </w:tc>
        <w:tc>
          <w:tcPr>
            <w:tcW w:w="1446" w:type="dxa"/>
          </w:tcPr>
          <w:p w:rsidR="003B1AEC" w:rsidRDefault="003B1AEC" w:rsidP="00CF2F3E"/>
        </w:tc>
        <w:tc>
          <w:tcPr>
            <w:tcW w:w="1559" w:type="dxa"/>
          </w:tcPr>
          <w:p w:rsidR="003B1AEC" w:rsidRDefault="003B1AEC" w:rsidP="00CF2F3E"/>
        </w:tc>
        <w:tc>
          <w:tcPr>
            <w:tcW w:w="1559" w:type="dxa"/>
          </w:tcPr>
          <w:p w:rsidR="003B1AEC" w:rsidRDefault="003B1AEC" w:rsidP="00CF2F3E">
            <w:r>
              <w:t>2018.06.30.</w:t>
            </w:r>
          </w:p>
        </w:tc>
      </w:tr>
      <w:tr w:rsidR="003B1AEC" w:rsidTr="00CF2F3E">
        <w:tc>
          <w:tcPr>
            <w:tcW w:w="4503" w:type="dxa"/>
            <w:tcBorders>
              <w:bottom w:val="single" w:sz="12" w:space="0" w:color="auto"/>
            </w:tcBorders>
          </w:tcPr>
          <w:p w:rsidR="003B1AEC" w:rsidRDefault="003B1AEC" w:rsidP="00CF2F3E">
            <w:pPr>
              <w:jc w:val="left"/>
            </w:pPr>
            <w:r>
              <w:t>6.4. Pályázati kifizetések (dologi kiad.)</w:t>
            </w:r>
          </w:p>
        </w:tc>
        <w:tc>
          <w:tcPr>
            <w:tcW w:w="1446" w:type="dxa"/>
            <w:tcBorders>
              <w:bottom w:val="single" w:sz="12" w:space="0" w:color="auto"/>
            </w:tcBorders>
          </w:tcPr>
          <w:p w:rsidR="003B1AEC" w:rsidRDefault="003B1AEC" w:rsidP="00CF2F3E"/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/>
        </w:tc>
        <w:tc>
          <w:tcPr>
            <w:tcW w:w="1559" w:type="dxa"/>
            <w:tcBorders>
              <w:bottom w:val="single" w:sz="12" w:space="0" w:color="auto"/>
            </w:tcBorders>
          </w:tcPr>
          <w:p w:rsidR="003B1AEC" w:rsidRDefault="003B1AEC" w:rsidP="00CF2F3E">
            <w:r>
              <w:t>2018.12.31.</w:t>
            </w:r>
          </w:p>
        </w:tc>
      </w:tr>
      <w:tr w:rsidR="003B1AEC" w:rsidTr="00CF2F3E">
        <w:tc>
          <w:tcPr>
            <w:tcW w:w="4503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 w:rsidRPr="00705064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446" w:type="dxa"/>
            <w:tcBorders>
              <w:top w:val="single" w:sz="12" w:space="0" w:color="auto"/>
            </w:tcBorders>
          </w:tcPr>
          <w:p w:rsidR="003B1AEC" w:rsidRPr="00705064" w:rsidRDefault="003B1AEC" w:rsidP="00CF2F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1.690.000.-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Default="003B1AEC" w:rsidP="00CF2F3E"/>
        </w:tc>
        <w:tc>
          <w:tcPr>
            <w:tcW w:w="1559" w:type="dxa"/>
            <w:tcBorders>
              <w:top w:val="single" w:sz="12" w:space="0" w:color="auto"/>
            </w:tcBorders>
          </w:tcPr>
          <w:p w:rsidR="003B1AEC" w:rsidRDefault="003B1AEC" w:rsidP="00CF2F3E"/>
        </w:tc>
      </w:tr>
    </w:tbl>
    <w:p w:rsidR="003B1AEC" w:rsidRDefault="003B1AEC" w:rsidP="003B1AEC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4503"/>
        <w:gridCol w:w="1446"/>
        <w:gridCol w:w="1559"/>
        <w:gridCol w:w="1559"/>
      </w:tblGrid>
      <w:tr w:rsidR="003B1AEC" w:rsidTr="00CF2F3E">
        <w:tc>
          <w:tcPr>
            <w:tcW w:w="4503" w:type="dxa"/>
          </w:tcPr>
          <w:p w:rsidR="003B1AEC" w:rsidRPr="00625D7A" w:rsidRDefault="003B1AEC" w:rsidP="00CF2F3E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  <w:r w:rsidRPr="00625D7A">
              <w:rPr>
                <w:i/>
                <w:sz w:val="20"/>
                <w:szCs w:val="20"/>
              </w:rPr>
              <w:t>.5. Pályázati elszámolás</w:t>
            </w:r>
          </w:p>
        </w:tc>
        <w:tc>
          <w:tcPr>
            <w:tcW w:w="1446" w:type="dxa"/>
          </w:tcPr>
          <w:p w:rsidR="003B1AEC" w:rsidRPr="00625D7A" w:rsidRDefault="003B1AEC" w:rsidP="00CF2F3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625D7A" w:rsidRDefault="003B1AEC" w:rsidP="00CF2F3E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3B1AEC" w:rsidRPr="00625D7A" w:rsidRDefault="003B1AEC" w:rsidP="00CF2F3E">
            <w:pPr>
              <w:rPr>
                <w:i/>
                <w:sz w:val="20"/>
                <w:szCs w:val="20"/>
              </w:rPr>
            </w:pPr>
            <w:r w:rsidRPr="00625D7A">
              <w:rPr>
                <w:i/>
                <w:sz w:val="20"/>
                <w:szCs w:val="20"/>
              </w:rPr>
              <w:t>2019.01.15.</w:t>
            </w:r>
          </w:p>
        </w:tc>
      </w:tr>
    </w:tbl>
    <w:p w:rsidR="003B1AEC" w:rsidRDefault="003B1AEC" w:rsidP="003B1AEC"/>
    <w:p w:rsidR="003B1AEC" w:rsidRDefault="003B1AEC" w:rsidP="003B1AEC"/>
    <w:p w:rsidR="003B1AEC" w:rsidRPr="00194240" w:rsidRDefault="003B1AEC" w:rsidP="003B1AEC">
      <w:pPr>
        <w:ind w:left="708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6</w:t>
      </w:r>
      <w:r w:rsidRPr="0039095A">
        <w:rPr>
          <w:b/>
          <w:i/>
        </w:rPr>
        <w:t>/201</w:t>
      </w:r>
      <w:r>
        <w:rPr>
          <w:b/>
          <w:i/>
        </w:rPr>
        <w:t>8. február 19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20433C">
        <w:rPr>
          <w:i/>
        </w:rPr>
        <w:t xml:space="preserve">A kuratórium a Both Antal Teológiai és Kulturális Alapítvány </w:t>
      </w:r>
      <w:r w:rsidRPr="00FD1C61">
        <w:rPr>
          <w:i/>
        </w:rPr>
        <w:t>201</w:t>
      </w:r>
      <w:r>
        <w:rPr>
          <w:i/>
        </w:rPr>
        <w:t>8</w:t>
      </w:r>
      <w:r w:rsidRPr="00FD1C61">
        <w:rPr>
          <w:i/>
        </w:rPr>
        <w:t xml:space="preserve">. évi </w:t>
      </w:r>
      <w:r>
        <w:rPr>
          <w:i/>
        </w:rPr>
        <w:t>költségvetését az írásbeli előterjesztéssel, valamint az alábbi</w:t>
      </w:r>
      <w:r w:rsidRPr="0020433C">
        <w:rPr>
          <w:i/>
        </w:rPr>
        <w:t xml:space="preserve"> </w:t>
      </w:r>
      <w:r>
        <w:rPr>
          <w:i/>
        </w:rPr>
        <w:t xml:space="preserve">módosítással </w:t>
      </w:r>
      <w:proofErr w:type="spellStart"/>
      <w:r>
        <w:rPr>
          <w:i/>
        </w:rPr>
        <w:t>egyezőleg</w:t>
      </w:r>
      <w:proofErr w:type="spellEnd"/>
      <w:r>
        <w:rPr>
          <w:i/>
        </w:rPr>
        <w:t xml:space="preserve"> </w:t>
      </w:r>
      <w:r w:rsidRPr="0020433C">
        <w:rPr>
          <w:i/>
        </w:rPr>
        <w:t>egyhangú, nyílt szavazással elfogadja</w:t>
      </w:r>
      <w:r>
        <w:rPr>
          <w:i/>
        </w:rPr>
        <w:t xml:space="preserve">: </w:t>
      </w:r>
      <w:r>
        <w:t xml:space="preserve">A </w:t>
      </w:r>
      <w:r w:rsidRPr="00194240">
        <w:rPr>
          <w:i/>
        </w:rPr>
        <w:t>Pályázat (középiskolai programok támogatása)</w:t>
      </w:r>
      <w:r>
        <w:t xml:space="preserve"> sorban a „450.000.- Ft” szövegrész helyébe a „900.000.- Ft” szöveg lép.</w:t>
      </w:r>
    </w:p>
    <w:p w:rsidR="003B1AEC" w:rsidRDefault="003B1AEC" w:rsidP="003B1AEC">
      <w:pPr>
        <w:ind w:left="340" w:hanging="340"/>
      </w:pPr>
    </w:p>
    <w:p w:rsidR="003B1AEC" w:rsidRPr="00381AB4" w:rsidRDefault="003B1AEC" w:rsidP="003B1AEC">
      <w:pPr>
        <w:jc w:val="center"/>
        <w:rPr>
          <w:b/>
          <w:sz w:val="32"/>
          <w:szCs w:val="32"/>
        </w:rPr>
      </w:pPr>
      <w:r w:rsidRPr="00381AB4">
        <w:rPr>
          <w:b/>
          <w:sz w:val="32"/>
          <w:szCs w:val="32"/>
        </w:rPr>
        <w:t>A Both Antal Teológiai és Kulturális Alapítvány</w:t>
      </w:r>
    </w:p>
    <w:p w:rsidR="003B1AEC" w:rsidRPr="00381AB4" w:rsidRDefault="003B1AEC" w:rsidP="003B1AEC">
      <w:pPr>
        <w:jc w:val="center"/>
        <w:rPr>
          <w:b/>
          <w:sz w:val="32"/>
          <w:szCs w:val="32"/>
        </w:rPr>
      </w:pPr>
      <w:r w:rsidRPr="00381AB4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381AB4">
        <w:rPr>
          <w:b/>
          <w:sz w:val="32"/>
          <w:szCs w:val="32"/>
        </w:rPr>
        <w:t xml:space="preserve">. évi költségvetése </w:t>
      </w:r>
    </w:p>
    <w:p w:rsidR="003B1AEC" w:rsidRDefault="003B1AEC" w:rsidP="003B1AEC"/>
    <w:p w:rsidR="003B1AEC" w:rsidRDefault="003B1AEC" w:rsidP="003B1AEC">
      <w:r>
        <w:tab/>
      </w:r>
      <w:r>
        <w:tab/>
      </w:r>
      <w:r>
        <w:tab/>
      </w:r>
    </w:p>
    <w:p w:rsidR="003B1AEC" w:rsidRDefault="003B1AEC" w:rsidP="003B1AEC"/>
    <w:p w:rsidR="003B1AEC" w:rsidRDefault="003B1AEC" w:rsidP="003B1AEC"/>
    <w:p w:rsidR="003B1AEC" w:rsidRDefault="003B1AEC" w:rsidP="003B1AEC"/>
    <w:p w:rsidR="003B1AEC" w:rsidRDefault="003B1AEC" w:rsidP="003B1AEC"/>
    <w:p w:rsidR="003B1AEC" w:rsidRDefault="003B1AEC" w:rsidP="003B1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rPr>
          <w:b/>
        </w:rPr>
        <w:t>adatok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ft-ban</w:t>
      </w:r>
      <w:proofErr w:type="spell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77"/>
        <w:gridCol w:w="1405"/>
        <w:gridCol w:w="3609"/>
        <w:gridCol w:w="1571"/>
      </w:tblGrid>
      <w:tr w:rsidR="003B1AEC" w:rsidTr="00CF2F3E">
        <w:trPr>
          <w:trHeight w:val="563"/>
        </w:trPr>
        <w:tc>
          <w:tcPr>
            <w:tcW w:w="3882" w:type="dxa"/>
            <w:gridSpan w:val="2"/>
            <w:shd w:val="clear" w:color="auto" w:fill="A6A6A6" w:themeFill="background1" w:themeFillShade="A6"/>
          </w:tcPr>
          <w:p w:rsidR="003B1AEC" w:rsidRPr="00381AB4" w:rsidRDefault="003B1AEC" w:rsidP="00CF2F3E">
            <w:pPr>
              <w:jc w:val="center"/>
              <w:rPr>
                <w:b/>
              </w:rPr>
            </w:pPr>
            <w:r w:rsidRPr="00381AB4">
              <w:rPr>
                <w:b/>
              </w:rPr>
              <w:t>Bevétel</w:t>
            </w:r>
            <w:r>
              <w:rPr>
                <w:b/>
              </w:rPr>
              <w:t xml:space="preserve"> (Ft-ban)</w:t>
            </w:r>
          </w:p>
        </w:tc>
        <w:tc>
          <w:tcPr>
            <w:tcW w:w="5180" w:type="dxa"/>
            <w:gridSpan w:val="2"/>
            <w:shd w:val="clear" w:color="auto" w:fill="A6A6A6" w:themeFill="background1" w:themeFillShade="A6"/>
          </w:tcPr>
          <w:p w:rsidR="003B1AEC" w:rsidRPr="00381AB4" w:rsidRDefault="003B1AEC" w:rsidP="00CF2F3E">
            <w:pPr>
              <w:jc w:val="left"/>
              <w:rPr>
                <w:b/>
              </w:rPr>
            </w:pPr>
            <w:r>
              <w:rPr>
                <w:b/>
              </w:rPr>
              <w:t>Kiadás (Ft-ban)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Pr="0097440D" w:rsidRDefault="003B1AEC" w:rsidP="00CF2F3E">
            <w:pPr>
              <w:rPr>
                <w:b/>
              </w:rPr>
            </w:pPr>
            <w:r>
              <w:rPr>
                <w:b/>
              </w:rPr>
              <w:t>Pénzügyi műveletek bevétele</w:t>
            </w:r>
          </w:p>
        </w:tc>
        <w:tc>
          <w:tcPr>
            <w:tcW w:w="1405" w:type="dxa"/>
          </w:tcPr>
          <w:p w:rsidR="003B1AEC" w:rsidRPr="0097440D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>6 947 415</w:t>
            </w:r>
          </w:p>
        </w:tc>
        <w:tc>
          <w:tcPr>
            <w:tcW w:w="3609" w:type="dxa"/>
          </w:tcPr>
          <w:p w:rsidR="003B1AEC" w:rsidRPr="00A142CB" w:rsidRDefault="003B1AEC" w:rsidP="00CF2F3E">
            <w:pPr>
              <w:jc w:val="left"/>
              <w:rPr>
                <w:b/>
              </w:rPr>
            </w:pPr>
            <w:r>
              <w:rPr>
                <w:b/>
              </w:rPr>
              <w:t>Beruházás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>600 000</w:t>
            </w:r>
          </w:p>
        </w:tc>
      </w:tr>
      <w:tr w:rsidR="003B1AEC" w:rsidRPr="00F1738F" w:rsidTr="00CF2F3E">
        <w:trPr>
          <w:trHeight w:val="563"/>
        </w:trPr>
        <w:tc>
          <w:tcPr>
            <w:tcW w:w="2477" w:type="dxa"/>
          </w:tcPr>
          <w:p w:rsidR="003B1AEC" w:rsidRDefault="003B1AEC" w:rsidP="00CF2F3E">
            <w:r>
              <w:t>Állampapírok hozama</w:t>
            </w:r>
          </w:p>
          <w:p w:rsidR="003B1AEC" w:rsidRPr="000C4042" w:rsidRDefault="003B1AEC" w:rsidP="00CF2F3E">
            <w:pPr>
              <w:jc w:val="center"/>
            </w:pPr>
            <w:r>
              <w:t>kb. 4 500 USD</w:t>
            </w:r>
          </w:p>
        </w:tc>
        <w:tc>
          <w:tcPr>
            <w:tcW w:w="1405" w:type="dxa"/>
          </w:tcPr>
          <w:p w:rsidR="003B1AEC" w:rsidRPr="00F1738F" w:rsidRDefault="003B1AEC" w:rsidP="00CF2F3E">
            <w:pPr>
              <w:jc w:val="right"/>
            </w:pPr>
            <w:r>
              <w:t>1 125 000</w:t>
            </w:r>
          </w:p>
        </w:tc>
        <w:tc>
          <w:tcPr>
            <w:tcW w:w="3609" w:type="dxa"/>
          </w:tcPr>
          <w:p w:rsidR="003B1AEC" w:rsidRPr="00F1738F" w:rsidRDefault="003B1AEC" w:rsidP="00CF2F3E">
            <w:pPr>
              <w:jc w:val="left"/>
            </w:pPr>
            <w:r>
              <w:t xml:space="preserve">Beruházás </w:t>
            </w:r>
            <w:proofErr w:type="gramStart"/>
            <w:r>
              <w:t>(</w:t>
            </w:r>
            <w:r w:rsidRPr="00F1738F">
              <w:t>emléktábla</w:t>
            </w:r>
            <w:proofErr w:type="gramEnd"/>
            <w:r w:rsidRPr="00F1738F">
              <w:t xml:space="preserve"> készítés)</w:t>
            </w:r>
          </w:p>
        </w:tc>
        <w:tc>
          <w:tcPr>
            <w:tcW w:w="1571" w:type="dxa"/>
          </w:tcPr>
          <w:p w:rsidR="003B1AEC" w:rsidRPr="00F1738F" w:rsidRDefault="003B1AEC" w:rsidP="00CF2F3E">
            <w:pPr>
              <w:jc w:val="right"/>
            </w:pPr>
            <w:r>
              <w:t>600 000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Pr="000C4042" w:rsidRDefault="003B1AEC" w:rsidP="00CF2F3E">
            <w:pPr>
              <w:jc w:val="center"/>
            </w:pPr>
            <w:r w:rsidRPr="000C4042">
              <w:t xml:space="preserve">Állampapírok hozama </w:t>
            </w:r>
            <w:r>
              <w:t>17 hónap*4,05 %</w:t>
            </w:r>
            <w:r w:rsidRPr="000C4042">
              <w:t>HUF</w:t>
            </w:r>
          </w:p>
        </w:tc>
        <w:tc>
          <w:tcPr>
            <w:tcW w:w="1405" w:type="dxa"/>
          </w:tcPr>
          <w:p w:rsidR="003B1AEC" w:rsidRPr="00796A3A" w:rsidRDefault="003B1AEC" w:rsidP="00CF2F3E">
            <w:pPr>
              <w:jc w:val="right"/>
            </w:pPr>
            <w:r w:rsidRPr="00796A3A">
              <w:t>5 822 415</w:t>
            </w:r>
          </w:p>
        </w:tc>
        <w:tc>
          <w:tcPr>
            <w:tcW w:w="3609" w:type="dxa"/>
          </w:tcPr>
          <w:p w:rsidR="003B1AEC" w:rsidRPr="00A142CB" w:rsidRDefault="003B1AEC" w:rsidP="00CF2F3E">
            <w:pPr>
              <w:jc w:val="left"/>
              <w:rPr>
                <w:b/>
              </w:rPr>
            </w:pPr>
            <w:r w:rsidRPr="00A142CB">
              <w:rPr>
                <w:b/>
              </w:rPr>
              <w:t>Igénybevett szolgáltatások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>2 880 000</w:t>
            </w:r>
          </w:p>
          <w:p w:rsidR="003B1AEC" w:rsidRPr="00B91471" w:rsidRDefault="003B1AEC" w:rsidP="00CF2F3E">
            <w:pPr>
              <w:jc w:val="right"/>
              <w:rPr>
                <w:b/>
              </w:rPr>
            </w:pP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ED3F34" w:rsidRDefault="003B1AEC" w:rsidP="00CF2F3E">
            <w:pPr>
              <w:jc w:val="left"/>
            </w:pPr>
            <w:r>
              <w:t>Nyomdai költségek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260 000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ED3F34" w:rsidRDefault="003B1AEC" w:rsidP="00CF2F3E">
            <w:pPr>
              <w:jc w:val="left"/>
            </w:pPr>
            <w:r>
              <w:t>Emléktábla elhelyezési költsége (szállítás, felhelyezés)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60 000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ED3F34" w:rsidRDefault="003B1AEC" w:rsidP="00CF2F3E">
            <w:pPr>
              <w:jc w:val="left"/>
            </w:pPr>
            <w:r>
              <w:t xml:space="preserve">Egyéb költség (táblaavatási ünnepség) 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30 000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ED3F34" w:rsidRDefault="003B1AEC" w:rsidP="00CF2F3E">
            <w:pPr>
              <w:jc w:val="left"/>
            </w:pPr>
            <w:r>
              <w:t>Egyéb költség (konferencia lebonyolítása)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700 000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Egyéb költség (emlékkiállítás dologi kiadásai)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50 000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 xml:space="preserve">Pályázatok (konferencia, szakkönyv, kiadvány </w:t>
            </w:r>
            <w:proofErr w:type="spellStart"/>
            <w:r>
              <w:t>megjel</w:t>
            </w:r>
            <w:proofErr w:type="spellEnd"/>
            <w:r>
              <w:t>.)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470 000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Pályázatok (konferenciákon való részvétel)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320 000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Pályázat (középiskolai programok támogatása)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900 000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ED3F34" w:rsidRDefault="003B1AEC" w:rsidP="00CF2F3E">
            <w:pPr>
              <w:jc w:val="left"/>
            </w:pPr>
            <w:r w:rsidRPr="00ED3F34">
              <w:t>Bankköltség</w:t>
            </w:r>
            <w:r>
              <w:t xml:space="preserve"> (számlakezelés költségei)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90 000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A142CB" w:rsidRDefault="003B1AEC" w:rsidP="00CF2F3E">
            <w:pPr>
              <w:jc w:val="left"/>
              <w:rPr>
                <w:b/>
              </w:rPr>
            </w:pPr>
            <w:r w:rsidRPr="00A142CB">
              <w:rPr>
                <w:b/>
              </w:rPr>
              <w:t>Bérköltség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>260 000</w:t>
            </w:r>
          </w:p>
          <w:p w:rsidR="003B1AEC" w:rsidRPr="00B91471" w:rsidRDefault="003B1AEC" w:rsidP="00CF2F3E">
            <w:pPr>
              <w:jc w:val="right"/>
              <w:rPr>
                <w:b/>
              </w:rPr>
            </w:pP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Megbízási díj (életrajz megírása)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100 000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Megbízási díj (szerkesztés)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60 000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Megbízási díj (fordítás)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15 000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Megbízási díj (megjelentetés, feltöltés)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15 000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Megbízási díj (emlékkiállítás szervezése)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70 000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ED3F34" w:rsidRDefault="003B1AEC" w:rsidP="00CF2F3E">
            <w:pPr>
              <w:jc w:val="left"/>
              <w:rPr>
                <w:b/>
              </w:rPr>
            </w:pPr>
            <w:r w:rsidRPr="00ED3F34">
              <w:rPr>
                <w:b/>
              </w:rPr>
              <w:t>Személyi jellegű kifizetés</w:t>
            </w:r>
          </w:p>
        </w:tc>
        <w:tc>
          <w:tcPr>
            <w:tcW w:w="1571" w:type="dxa"/>
          </w:tcPr>
          <w:p w:rsidR="003B1AEC" w:rsidRPr="00B91471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>300 000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Both Antal díj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300 000</w:t>
            </w:r>
          </w:p>
        </w:tc>
      </w:tr>
      <w:tr w:rsidR="003B1AEC" w:rsidRPr="00B91471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B91471" w:rsidRDefault="003B1AEC" w:rsidP="00CF2F3E">
            <w:pPr>
              <w:jc w:val="left"/>
              <w:rPr>
                <w:b/>
              </w:rPr>
            </w:pPr>
            <w:r w:rsidRPr="00B91471">
              <w:rPr>
                <w:b/>
              </w:rPr>
              <w:t>Bérjárulék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>104 130</w:t>
            </w:r>
          </w:p>
          <w:p w:rsidR="003B1AEC" w:rsidRPr="00B91471" w:rsidRDefault="003B1AEC" w:rsidP="00CF2F3E">
            <w:pPr>
              <w:jc w:val="right"/>
              <w:rPr>
                <w:b/>
              </w:rPr>
            </w:pP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Megbízási díjak szociális hozzájárulási adója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45 630</w:t>
            </w:r>
          </w:p>
          <w:p w:rsidR="003B1AEC" w:rsidRDefault="003B1AEC" w:rsidP="00CF2F3E">
            <w:pPr>
              <w:jc w:val="right"/>
            </w:pP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Default="003B1AEC" w:rsidP="00CF2F3E">
            <w:pPr>
              <w:jc w:val="left"/>
            </w:pPr>
            <w:r>
              <w:t>Both Antal díj szociális hozzájárulási adója</w:t>
            </w:r>
          </w:p>
        </w:tc>
        <w:tc>
          <w:tcPr>
            <w:tcW w:w="1571" w:type="dxa"/>
          </w:tcPr>
          <w:p w:rsidR="003B1AEC" w:rsidRDefault="003B1AEC" w:rsidP="00CF2F3E">
            <w:pPr>
              <w:jc w:val="right"/>
            </w:pPr>
            <w:r>
              <w:t>58 500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</w:tcPr>
          <w:p w:rsidR="003B1AEC" w:rsidRDefault="003B1AEC" w:rsidP="00CF2F3E"/>
        </w:tc>
        <w:tc>
          <w:tcPr>
            <w:tcW w:w="1405" w:type="dxa"/>
          </w:tcPr>
          <w:p w:rsidR="003B1AEC" w:rsidRDefault="003B1AEC" w:rsidP="00CF2F3E">
            <w:pPr>
              <w:jc w:val="right"/>
            </w:pPr>
          </w:p>
        </w:tc>
        <w:tc>
          <w:tcPr>
            <w:tcW w:w="3609" w:type="dxa"/>
          </w:tcPr>
          <w:p w:rsidR="003B1AEC" w:rsidRPr="0097440D" w:rsidRDefault="003B1AEC" w:rsidP="00CF2F3E">
            <w:pPr>
              <w:jc w:val="left"/>
              <w:rPr>
                <w:b/>
              </w:rPr>
            </w:pPr>
            <w:r w:rsidRPr="0097440D">
              <w:rPr>
                <w:b/>
              </w:rPr>
              <w:t>Tartalék</w:t>
            </w:r>
          </w:p>
        </w:tc>
        <w:tc>
          <w:tcPr>
            <w:tcW w:w="1571" w:type="dxa"/>
          </w:tcPr>
          <w:p w:rsidR="003B1AEC" w:rsidRPr="0097440D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 xml:space="preserve">2 803 285 </w:t>
            </w:r>
          </w:p>
        </w:tc>
      </w:tr>
      <w:tr w:rsidR="003B1AEC" w:rsidTr="00CF2F3E">
        <w:trPr>
          <w:trHeight w:val="563"/>
        </w:trPr>
        <w:tc>
          <w:tcPr>
            <w:tcW w:w="2477" w:type="dxa"/>
            <w:shd w:val="clear" w:color="auto" w:fill="A6A6A6" w:themeFill="background1" w:themeFillShade="A6"/>
          </w:tcPr>
          <w:p w:rsidR="003B1AEC" w:rsidRPr="00381AB4" w:rsidRDefault="003B1AEC" w:rsidP="00CF2F3E">
            <w:pPr>
              <w:rPr>
                <w:b/>
              </w:rPr>
            </w:pPr>
            <w:r w:rsidRPr="00381AB4">
              <w:rPr>
                <w:b/>
              </w:rPr>
              <w:t>Összesen</w:t>
            </w:r>
          </w:p>
        </w:tc>
        <w:tc>
          <w:tcPr>
            <w:tcW w:w="1405" w:type="dxa"/>
            <w:shd w:val="clear" w:color="auto" w:fill="A6A6A6" w:themeFill="background1" w:themeFillShade="A6"/>
          </w:tcPr>
          <w:p w:rsidR="003B1AEC" w:rsidRPr="00381AB4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>6 947 415</w:t>
            </w:r>
          </w:p>
        </w:tc>
        <w:tc>
          <w:tcPr>
            <w:tcW w:w="3609" w:type="dxa"/>
            <w:shd w:val="clear" w:color="auto" w:fill="A6A6A6" w:themeFill="background1" w:themeFillShade="A6"/>
          </w:tcPr>
          <w:p w:rsidR="003B1AEC" w:rsidRPr="00381AB4" w:rsidRDefault="003B1AEC" w:rsidP="00CF2F3E">
            <w:pPr>
              <w:jc w:val="left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571" w:type="dxa"/>
            <w:shd w:val="clear" w:color="auto" w:fill="A6A6A6" w:themeFill="background1" w:themeFillShade="A6"/>
          </w:tcPr>
          <w:p w:rsidR="003B1AEC" w:rsidRDefault="003B1AEC" w:rsidP="00CF2F3E">
            <w:pPr>
              <w:jc w:val="right"/>
              <w:rPr>
                <w:b/>
              </w:rPr>
            </w:pPr>
            <w:r>
              <w:rPr>
                <w:b/>
              </w:rPr>
              <w:t>6 947 415</w:t>
            </w:r>
          </w:p>
          <w:p w:rsidR="003B1AEC" w:rsidRPr="00381AB4" w:rsidRDefault="003B1AEC" w:rsidP="00CF2F3E">
            <w:pPr>
              <w:jc w:val="right"/>
              <w:rPr>
                <w:b/>
              </w:rPr>
            </w:pPr>
          </w:p>
        </w:tc>
      </w:tr>
    </w:tbl>
    <w:p w:rsidR="003B1AEC" w:rsidRDefault="003B1AEC" w:rsidP="003B1AEC"/>
    <w:p w:rsidR="003B1AEC" w:rsidRDefault="003B1AEC" w:rsidP="003B1AEC"/>
    <w:p w:rsidR="003B1AEC" w:rsidRDefault="003B1AEC" w:rsidP="003B1AEC">
      <w:pPr>
        <w:ind w:left="340" w:hanging="340"/>
      </w:pPr>
    </w:p>
    <w:p w:rsidR="003B1AEC" w:rsidRPr="00194240" w:rsidRDefault="003B1AEC" w:rsidP="003B1AEC">
      <w:pPr>
        <w:ind w:left="708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7</w:t>
      </w:r>
      <w:r w:rsidRPr="0039095A">
        <w:rPr>
          <w:b/>
          <w:i/>
        </w:rPr>
        <w:t>/201</w:t>
      </w:r>
      <w:r>
        <w:rPr>
          <w:b/>
          <w:i/>
        </w:rPr>
        <w:t>8. február 19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20433C">
        <w:rPr>
          <w:i/>
        </w:rPr>
        <w:t xml:space="preserve">A kuratórium a Both Antal Teológiai és Kulturális Alapítvány </w:t>
      </w:r>
      <w:r w:rsidRPr="00FD1C61">
        <w:rPr>
          <w:i/>
        </w:rPr>
        <w:t>201</w:t>
      </w:r>
      <w:r>
        <w:rPr>
          <w:i/>
        </w:rPr>
        <w:t>8</w:t>
      </w:r>
      <w:r w:rsidRPr="00FD1C61">
        <w:rPr>
          <w:i/>
        </w:rPr>
        <w:t xml:space="preserve">. évi </w:t>
      </w:r>
      <w:r>
        <w:rPr>
          <w:i/>
        </w:rPr>
        <w:t>munkatervében vállalt pályázatok kiírásának rendjére vonatkozó előterjesztést a szóbeli előterjesztéssel</w:t>
      </w:r>
      <w:r w:rsidRPr="0020433C">
        <w:rPr>
          <w:i/>
        </w:rPr>
        <w:t xml:space="preserve"> </w:t>
      </w:r>
      <w:proofErr w:type="spellStart"/>
      <w:r w:rsidRPr="0020433C">
        <w:rPr>
          <w:i/>
        </w:rPr>
        <w:t>egyezőleg</w:t>
      </w:r>
      <w:proofErr w:type="spellEnd"/>
      <w:r>
        <w:rPr>
          <w:i/>
        </w:rPr>
        <w:t>,</w:t>
      </w:r>
      <w:r w:rsidRPr="0020433C">
        <w:rPr>
          <w:i/>
        </w:rPr>
        <w:t xml:space="preserve"> egyhangú, nyílt szavazással elfogadja</w:t>
      </w:r>
      <w:r>
        <w:t>.</w:t>
      </w:r>
    </w:p>
    <w:p w:rsidR="003B1AEC" w:rsidRPr="006B3BC5" w:rsidRDefault="003B1AEC" w:rsidP="003B1AEC"/>
    <w:p w:rsidR="00F83FCD" w:rsidRDefault="00F83FCD" w:rsidP="00F83FCD">
      <w:pPr>
        <w:jc w:val="center"/>
        <w:rPr>
          <w:sz w:val="28"/>
          <w:szCs w:val="28"/>
        </w:rPr>
      </w:pPr>
    </w:p>
    <w:p w:rsidR="00F83FCD" w:rsidRDefault="00F83FCD" w:rsidP="00F83FCD">
      <w:pPr>
        <w:jc w:val="center"/>
        <w:rPr>
          <w:sz w:val="28"/>
          <w:szCs w:val="28"/>
        </w:rPr>
      </w:pPr>
      <w:r>
        <w:rPr>
          <w:sz w:val="28"/>
          <w:szCs w:val="28"/>
        </w:rPr>
        <w:t>2017. május 22.</w:t>
      </w:r>
    </w:p>
    <w:p w:rsidR="00F83FCD" w:rsidRDefault="00F83FCD" w:rsidP="00F83FCD">
      <w:pPr>
        <w:rPr>
          <w:highlight w:val="lightGray"/>
        </w:rPr>
      </w:pPr>
    </w:p>
    <w:p w:rsidR="00F83FCD" w:rsidRDefault="00F83FCD" w:rsidP="00F83FCD">
      <w:pPr>
        <w:rPr>
          <w:highlight w:val="lightGray"/>
        </w:rPr>
      </w:pPr>
    </w:p>
    <w:p w:rsidR="00F83FCD" w:rsidRDefault="00F83FCD" w:rsidP="00F83FCD">
      <w:pPr>
        <w:ind w:left="708" w:hanging="709"/>
        <w:rPr>
          <w:i/>
        </w:rPr>
      </w:pPr>
      <w:r>
        <w:rPr>
          <w:b/>
          <w:i/>
        </w:rPr>
        <w:t>A Kuratórium 1/2017. május 22. sz. határozata</w:t>
      </w:r>
      <w:r>
        <w:rPr>
          <w:i/>
        </w:rPr>
        <w:t>: A Kuratórium az ülés jegyzőjének dr. Kustár Zoltánt, a jegyzőkönyv hitelesítőjének Ilyés Ilonát választja meg.</w:t>
      </w:r>
    </w:p>
    <w:p w:rsidR="00F83FCD" w:rsidRDefault="00F83FCD" w:rsidP="00F83FCD">
      <w:pPr>
        <w:ind w:hanging="709"/>
      </w:pPr>
    </w:p>
    <w:p w:rsidR="00F83FCD" w:rsidRDefault="00F83FCD" w:rsidP="00F83FCD">
      <w:pPr>
        <w:ind w:left="708" w:hanging="709"/>
        <w:rPr>
          <w:i/>
        </w:rPr>
      </w:pPr>
      <w:r>
        <w:rPr>
          <w:b/>
          <w:i/>
        </w:rPr>
        <w:t>A Kuratórium 2/2017. május 22. sz. határozata</w:t>
      </w:r>
      <w:r>
        <w:rPr>
          <w:i/>
        </w:rPr>
        <w:t xml:space="preserve">: A Kuratórium az írásbeli előterjesztéssel </w:t>
      </w:r>
      <w:proofErr w:type="spellStart"/>
      <w:r>
        <w:rPr>
          <w:i/>
        </w:rPr>
        <w:t>egyezőleg</w:t>
      </w:r>
      <w:proofErr w:type="spellEnd"/>
      <w:r>
        <w:rPr>
          <w:i/>
        </w:rPr>
        <w:t xml:space="preserve"> az ülés tárgysorozatát elfogadja. </w:t>
      </w:r>
    </w:p>
    <w:p w:rsidR="00F83FCD" w:rsidRDefault="00F83FCD" w:rsidP="00F83FCD">
      <w:pPr>
        <w:ind w:hanging="709"/>
      </w:pPr>
    </w:p>
    <w:p w:rsidR="00F83FCD" w:rsidRDefault="00F83FCD" w:rsidP="00F83FCD">
      <w:pPr>
        <w:ind w:left="708" w:hanging="709"/>
        <w:rPr>
          <w:i/>
        </w:rPr>
      </w:pPr>
      <w:r>
        <w:rPr>
          <w:b/>
          <w:i/>
        </w:rPr>
        <w:t>A Kuratórium 3/2017. május 22. sz. határozata</w:t>
      </w:r>
      <w:r>
        <w:rPr>
          <w:i/>
        </w:rPr>
        <w:t xml:space="preserve">: A kuratórium a Both Antal Teológiai és Kulturális Alapítvány 2017. évi munkatervét az írásbeli előterjesztéssel és az elfogadott szóbeli módosító indítványokkal </w:t>
      </w:r>
      <w:proofErr w:type="spellStart"/>
      <w:r>
        <w:rPr>
          <w:i/>
        </w:rPr>
        <w:t>egyezőleg</w:t>
      </w:r>
      <w:proofErr w:type="spellEnd"/>
      <w:r>
        <w:rPr>
          <w:i/>
        </w:rPr>
        <w:t>, az alábbiak szerint módosítja:</w:t>
      </w:r>
    </w:p>
    <w:p w:rsidR="00F83FCD" w:rsidRDefault="00F83FCD" w:rsidP="00F83FCD"/>
    <w:tbl>
      <w:tblPr>
        <w:tblStyle w:val="Rcsostblzat"/>
        <w:tblW w:w="9639" w:type="dxa"/>
        <w:tblLook w:val="04A0" w:firstRow="1" w:lastRow="0" w:firstColumn="1" w:lastColumn="0" w:noHBand="0" w:noVBand="1"/>
      </w:tblPr>
      <w:tblGrid>
        <w:gridCol w:w="4390"/>
        <w:gridCol w:w="1417"/>
        <w:gridCol w:w="2268"/>
        <w:gridCol w:w="1564"/>
      </w:tblGrid>
      <w:tr w:rsidR="00F83FCD" w:rsidTr="00F83FC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t>Cél 1. Both Antal Teológiai és Kulturális Alapítvány – honlap létrehozása</w:t>
            </w:r>
          </w:p>
        </w:tc>
      </w:tr>
      <w:tr w:rsidR="00F83FCD" w:rsidTr="00F83FCD"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Felelős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Határidő</w:t>
            </w:r>
          </w:p>
        </w:tc>
      </w:tr>
      <w:tr w:rsidR="00F83FCD" w:rsidTr="00F83FCD"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 xml:space="preserve">Honlap elkészítése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50.000.-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elnök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2017.06.30.</w:t>
            </w:r>
          </w:p>
        </w:tc>
      </w:tr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strike/>
              </w:rPr>
            </w:pPr>
            <w:r>
              <w:t>Honlap: angol verzió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50.000.-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elnök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2017.06.30.</w:t>
            </w:r>
          </w:p>
        </w:tc>
      </w:tr>
    </w:tbl>
    <w:p w:rsidR="00F83FCD" w:rsidRDefault="00F83FCD" w:rsidP="00F83FCD"/>
    <w:tbl>
      <w:tblPr>
        <w:tblStyle w:val="Rcsostblzat"/>
        <w:tblW w:w="9639" w:type="dxa"/>
        <w:tblLook w:val="04A0" w:firstRow="1" w:lastRow="0" w:firstColumn="1" w:lastColumn="0" w:noHBand="0" w:noVBand="1"/>
      </w:tblPr>
      <w:tblGrid>
        <w:gridCol w:w="4390"/>
        <w:gridCol w:w="1417"/>
        <w:gridCol w:w="2268"/>
        <w:gridCol w:w="1564"/>
      </w:tblGrid>
      <w:tr w:rsidR="00F83FCD" w:rsidTr="00F83FC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t>Cél 2. Both Antal irodalmi tevékenységének irodalmi, teológiai értékelése</w:t>
            </w:r>
          </w:p>
        </w:tc>
      </w:tr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t>Feladat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Felelős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Határidő</w:t>
            </w:r>
          </w:p>
        </w:tc>
      </w:tr>
      <w:tr w:rsidR="00F83FCD" w:rsidTr="00F83FCD">
        <w:trPr>
          <w:trHeight w:val="1253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Both Antal hagyatékban szereplő műveinek teológiai és irodalmi értékelése, javaslat a megjelentetésre (internetes /nyomtatás) és sorrendjére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80.000.-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 xml:space="preserve">református lektor: </w:t>
            </w:r>
          </w:p>
          <w:p w:rsidR="00F83FCD" w:rsidRDefault="00F83FCD">
            <w:pPr>
              <w:jc w:val="left"/>
            </w:pPr>
            <w:r>
              <w:t xml:space="preserve">dr. Szabadi István </w:t>
            </w:r>
          </w:p>
          <w:p w:rsidR="00F83FCD" w:rsidRDefault="00F83FCD">
            <w:pPr>
              <w:jc w:val="left"/>
            </w:pPr>
            <w:r>
              <w:t>katolikus lektor: Takács József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2017.09.30.</w:t>
            </w:r>
          </w:p>
        </w:tc>
      </w:tr>
      <w:tr w:rsidR="00F83FCD" w:rsidTr="00F83FCD">
        <w:trPr>
          <w:trHeight w:val="66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t>A hagyatékban nem szereplő Both Antal művek és történeti dokumentumok beszerzése (pl. Balassagyarmat)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</w:pPr>
            <w:r>
              <w:t>50.000.-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rPr>
                <w:b/>
              </w:rPr>
            </w:pPr>
            <w:r>
              <w:t xml:space="preserve">dr. Szabadi István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t>2017.09.30.</w:t>
            </w:r>
          </w:p>
        </w:tc>
      </w:tr>
      <w:tr w:rsidR="00F83FCD" w:rsidTr="00F83FC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t>Cél 3. Both Antal irodalmi hagyatékának hozzáférhetővé tétele</w:t>
            </w:r>
          </w:p>
        </w:tc>
      </w:tr>
      <w:tr w:rsidR="00F83FCD" w:rsidTr="00F83FCD"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Feladat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Kezdés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Határidő</w:t>
            </w:r>
          </w:p>
        </w:tc>
      </w:tr>
      <w:tr w:rsidR="00F83FCD" w:rsidTr="00F83FCD"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Kéziratok begépelése, szerkesztés, tördelés.  1. ütem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120.000.-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2017.10.01.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2017.12.31.</w:t>
            </w:r>
          </w:p>
        </w:tc>
      </w:tr>
    </w:tbl>
    <w:p w:rsidR="00F83FCD" w:rsidRDefault="00F83FCD" w:rsidP="00F83FCD"/>
    <w:tbl>
      <w:tblPr>
        <w:tblStyle w:val="Rcsostblzat"/>
        <w:tblW w:w="9639" w:type="dxa"/>
        <w:tblLook w:val="04A0" w:firstRow="1" w:lastRow="0" w:firstColumn="1" w:lastColumn="0" w:noHBand="0" w:noVBand="1"/>
      </w:tblPr>
      <w:tblGrid>
        <w:gridCol w:w="4390"/>
        <w:gridCol w:w="850"/>
        <w:gridCol w:w="567"/>
        <w:gridCol w:w="2268"/>
        <w:gridCol w:w="1564"/>
      </w:tblGrid>
      <w:tr w:rsidR="00F83FCD" w:rsidTr="00F83FCD">
        <w:trPr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t>Cél 1.</w:t>
            </w:r>
            <w:r>
              <w:t xml:space="preserve"> </w:t>
            </w:r>
            <w:r>
              <w:rPr>
                <w:b/>
              </w:rPr>
              <w:t>Both Antal életrajzának tudományos feldolgozása</w:t>
            </w:r>
          </w:p>
        </w:tc>
      </w:tr>
      <w:tr w:rsidR="00F83FCD" w:rsidTr="00F83FCD">
        <w:trPr>
          <w:tblHeader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tabs>
                <w:tab w:val="left" w:pos="1529"/>
              </w:tabs>
              <w:jc w:val="left"/>
              <w:rPr>
                <w:b/>
              </w:rPr>
            </w:pPr>
            <w:r>
              <w:rPr>
                <w:b/>
              </w:rPr>
              <w:t>Feladat</w:t>
            </w:r>
            <w:r>
              <w:rPr>
                <w:b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t>Felelős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rPr>
                <w:b/>
              </w:rPr>
              <w:t>Határidő</w:t>
            </w:r>
          </w:p>
        </w:tc>
      </w:tr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u w:val="single"/>
              </w:rPr>
            </w:pPr>
            <w:r>
              <w:t>tudományos ösztöndíj kiírása egy fő tudományos kutató számára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elnök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2017.10.01.</w:t>
            </w:r>
          </w:p>
        </w:tc>
      </w:tr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t>jelentkezési határidő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2017.11.01.</w:t>
            </w:r>
          </w:p>
        </w:tc>
      </w:tr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b/>
              </w:rPr>
            </w:pPr>
            <w:r>
              <w:t>döntés a kutató személyéről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 xml:space="preserve">Bíráló Bizottság (Baráth B., </w:t>
            </w:r>
            <w:proofErr w:type="spellStart"/>
            <w:r>
              <w:t>Bitskey</w:t>
            </w:r>
            <w:proofErr w:type="spellEnd"/>
            <w:r>
              <w:t xml:space="preserve"> I., Bölcskei G</w:t>
            </w:r>
            <w:proofErr w:type="gramStart"/>
            <w:r>
              <w:t>.,</w:t>
            </w:r>
            <w:proofErr w:type="gramEnd"/>
            <w:r>
              <w:t xml:space="preserve"> Kustár Z.)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  <w:rPr>
                <w:strike/>
              </w:rPr>
            </w:pPr>
          </w:p>
          <w:p w:rsidR="00F83FCD" w:rsidRDefault="00F83FCD">
            <w:pPr>
              <w:jc w:val="left"/>
            </w:pPr>
            <w:r>
              <w:t>2017.11.15.</w:t>
            </w:r>
          </w:p>
        </w:tc>
      </w:tr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előleg kifizetése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100.000.-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2017.12.31.</w:t>
            </w:r>
          </w:p>
        </w:tc>
      </w:tr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költségvetési tartalék (dologi kiadás)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50.000.-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</w:pPr>
            <w:r>
              <w:t>2017.12.31.</w:t>
            </w:r>
          </w:p>
        </w:tc>
      </w:tr>
    </w:tbl>
    <w:p w:rsidR="00F83FCD" w:rsidRDefault="00F83FCD" w:rsidP="00F83FCD"/>
    <w:tbl>
      <w:tblPr>
        <w:tblStyle w:val="Rcsostblzat"/>
        <w:tblW w:w="9639" w:type="dxa"/>
        <w:tblLook w:val="04A0" w:firstRow="1" w:lastRow="0" w:firstColumn="1" w:lastColumn="0" w:noHBand="0" w:noVBand="1"/>
      </w:tblPr>
      <w:tblGrid>
        <w:gridCol w:w="4390"/>
        <w:gridCol w:w="1417"/>
        <w:gridCol w:w="2268"/>
        <w:gridCol w:w="1564"/>
      </w:tblGrid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beadási határidő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CD" w:rsidRDefault="00F83FCD">
            <w:pPr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2018.04.30.</w:t>
            </w:r>
          </w:p>
        </w:tc>
      </w:tr>
      <w:tr w:rsidR="00F83FCD" w:rsidTr="00F83FC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(elbírálás, kifizetés)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100.000.-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Bíráló Bizottság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CD" w:rsidRDefault="00F83FCD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2018.06.30.</w:t>
            </w:r>
          </w:p>
        </w:tc>
      </w:tr>
    </w:tbl>
    <w:p w:rsidR="00F83FCD" w:rsidRDefault="00F83FCD" w:rsidP="00F83FCD"/>
    <w:p w:rsidR="00E06383" w:rsidRDefault="00F83FCD" w:rsidP="00F83FCD">
      <w:pPr>
        <w:ind w:left="709" w:hanging="709"/>
        <w:rPr>
          <w:sz w:val="28"/>
          <w:szCs w:val="28"/>
        </w:rPr>
      </w:pPr>
      <w:r>
        <w:rPr>
          <w:b/>
          <w:i/>
        </w:rPr>
        <w:t>A Kuratórium 4/2017. május 22. sz. határozata</w:t>
      </w:r>
      <w:r>
        <w:rPr>
          <w:i/>
        </w:rPr>
        <w:t xml:space="preserve">: A kuratórium a Both Antal Teológiai és Kulturális Alapítvány 2016. évi számviteli beszámolóját az írásbeli előterjesztéssel </w:t>
      </w:r>
      <w:proofErr w:type="spellStart"/>
      <w:r>
        <w:rPr>
          <w:i/>
        </w:rPr>
        <w:t>egyezőleg</w:t>
      </w:r>
      <w:proofErr w:type="spellEnd"/>
      <w:r>
        <w:rPr>
          <w:i/>
        </w:rPr>
        <w:t xml:space="preserve"> egyhangú, nyílt szavazással</w:t>
      </w:r>
    </w:p>
    <w:p w:rsidR="00F83FCD" w:rsidRDefault="00F83FCD" w:rsidP="00E06383">
      <w:pPr>
        <w:jc w:val="center"/>
        <w:rPr>
          <w:sz w:val="28"/>
          <w:szCs w:val="28"/>
        </w:rPr>
      </w:pPr>
    </w:p>
    <w:p w:rsidR="00900C7B" w:rsidRDefault="00900C7B" w:rsidP="00E06383">
      <w:pPr>
        <w:jc w:val="center"/>
        <w:rPr>
          <w:sz w:val="28"/>
          <w:szCs w:val="28"/>
        </w:rPr>
      </w:pPr>
    </w:p>
    <w:p w:rsidR="00E06383" w:rsidRPr="00FF5CC2" w:rsidRDefault="00E06383" w:rsidP="00E06383">
      <w:pPr>
        <w:jc w:val="center"/>
        <w:rPr>
          <w:sz w:val="28"/>
          <w:szCs w:val="28"/>
        </w:rPr>
      </w:pPr>
      <w:r w:rsidRPr="00960E3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0E3B">
        <w:rPr>
          <w:sz w:val="28"/>
          <w:szCs w:val="28"/>
        </w:rPr>
        <w:t xml:space="preserve">. </w:t>
      </w:r>
      <w:r>
        <w:rPr>
          <w:sz w:val="28"/>
          <w:szCs w:val="28"/>
        </w:rPr>
        <w:t>január</w:t>
      </w:r>
      <w:r w:rsidRPr="00960E3B">
        <w:rPr>
          <w:sz w:val="28"/>
          <w:szCs w:val="28"/>
        </w:rPr>
        <w:t xml:space="preserve"> </w:t>
      </w:r>
      <w:r>
        <w:rPr>
          <w:sz w:val="28"/>
          <w:szCs w:val="28"/>
        </w:rPr>
        <w:t>24.</w:t>
      </w:r>
    </w:p>
    <w:p w:rsidR="00E06383" w:rsidRPr="00960E3B" w:rsidRDefault="00E06383" w:rsidP="00E06383">
      <w:pPr>
        <w:jc w:val="center"/>
        <w:rPr>
          <w:sz w:val="28"/>
          <w:szCs w:val="28"/>
        </w:rPr>
      </w:pPr>
    </w:p>
    <w:p w:rsidR="00E06383" w:rsidRPr="0039095A" w:rsidRDefault="00E06383" w:rsidP="003819DB">
      <w:pPr>
        <w:ind w:left="709" w:hanging="709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1</w:t>
      </w:r>
      <w:r w:rsidRPr="0039095A">
        <w:rPr>
          <w:b/>
          <w:i/>
        </w:rPr>
        <w:t>/201</w:t>
      </w:r>
      <w:r>
        <w:rPr>
          <w:b/>
          <w:i/>
        </w:rPr>
        <w:t>7. január 24</w:t>
      </w:r>
      <w:r w:rsidRPr="0039095A">
        <w:rPr>
          <w:b/>
          <w:i/>
        </w:rPr>
        <w:t>. sz. határozata</w:t>
      </w:r>
      <w:r>
        <w:rPr>
          <w:i/>
        </w:rPr>
        <w:t>: A Kuratórium az ülés jegyzőjének dr. Kustár Zoltánt, a jegyzőkönyv hitelesítőjének dr. Baráth Béla Leventét választja meg.</w:t>
      </w:r>
    </w:p>
    <w:p w:rsidR="00E06383" w:rsidRPr="0039095A" w:rsidRDefault="00E06383" w:rsidP="003819DB">
      <w:pPr>
        <w:ind w:left="709" w:hanging="709"/>
      </w:pPr>
    </w:p>
    <w:p w:rsidR="00E06383" w:rsidRDefault="00E06383" w:rsidP="003819DB">
      <w:pPr>
        <w:ind w:left="709" w:hanging="709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2</w:t>
      </w:r>
      <w:r w:rsidRPr="0039095A">
        <w:rPr>
          <w:b/>
          <w:i/>
        </w:rPr>
        <w:t>/201</w:t>
      </w:r>
      <w:r>
        <w:rPr>
          <w:b/>
          <w:i/>
        </w:rPr>
        <w:t>7. január 24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39095A">
        <w:rPr>
          <w:i/>
        </w:rPr>
        <w:t xml:space="preserve">A Kuratórium </w:t>
      </w:r>
      <w:r w:rsidRPr="00430183">
        <w:rPr>
          <w:i/>
        </w:rPr>
        <w:t>az írásb</w:t>
      </w:r>
      <w:r>
        <w:rPr>
          <w:i/>
        </w:rPr>
        <w:t>eli előterjesztéssel</w:t>
      </w:r>
      <w:r w:rsidRPr="00430183">
        <w:rPr>
          <w:i/>
        </w:rPr>
        <w:t xml:space="preserve"> </w:t>
      </w:r>
      <w:proofErr w:type="spellStart"/>
      <w:r w:rsidRPr="00430183">
        <w:rPr>
          <w:i/>
        </w:rPr>
        <w:t>egyezőleg</w:t>
      </w:r>
      <w:proofErr w:type="spellEnd"/>
      <w:r w:rsidRPr="00430183">
        <w:rPr>
          <w:i/>
        </w:rPr>
        <w:t xml:space="preserve"> az ülés tárgysorozatát elfogadja</w:t>
      </w:r>
      <w:r w:rsidRPr="0039095A">
        <w:rPr>
          <w:i/>
        </w:rPr>
        <w:t xml:space="preserve">. </w:t>
      </w:r>
    </w:p>
    <w:p w:rsidR="00E06383" w:rsidRDefault="00E06383" w:rsidP="003819DB">
      <w:pPr>
        <w:ind w:left="709" w:hanging="709"/>
        <w:rPr>
          <w:b/>
          <w:highlight w:val="lightGray"/>
        </w:rPr>
      </w:pPr>
    </w:p>
    <w:p w:rsidR="00E06383" w:rsidRPr="0020433C" w:rsidRDefault="00E06383" w:rsidP="003819DB">
      <w:pPr>
        <w:ind w:left="709" w:hanging="709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3</w:t>
      </w:r>
      <w:r w:rsidRPr="0039095A">
        <w:rPr>
          <w:b/>
          <w:i/>
        </w:rPr>
        <w:t>/201</w:t>
      </w:r>
      <w:r>
        <w:rPr>
          <w:b/>
          <w:i/>
        </w:rPr>
        <w:t>7. január 24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20433C">
        <w:rPr>
          <w:i/>
        </w:rPr>
        <w:t xml:space="preserve">A kuratórium a Both Antal Teológiai és Kulturális Alapítvány 2017. évi munkatervét az írásbeli előterjesztéssel és az elfogadott szóbeli módosító indítványokkal </w:t>
      </w:r>
      <w:proofErr w:type="spellStart"/>
      <w:r w:rsidRPr="0020433C">
        <w:rPr>
          <w:i/>
        </w:rPr>
        <w:t>egyezőleg</w:t>
      </w:r>
      <w:proofErr w:type="spellEnd"/>
      <w:r>
        <w:rPr>
          <w:i/>
        </w:rPr>
        <w:t xml:space="preserve">, az alábbiak szerint </w:t>
      </w:r>
      <w:r w:rsidRPr="0020433C">
        <w:rPr>
          <w:i/>
        </w:rPr>
        <w:t>elfogadja</w:t>
      </w:r>
      <w:r>
        <w:rPr>
          <w:i/>
        </w:rPr>
        <w:t>:</w:t>
      </w:r>
    </w:p>
    <w:p w:rsidR="00E06383" w:rsidRDefault="00E06383" w:rsidP="00E06383"/>
    <w:tbl>
      <w:tblPr>
        <w:tblStyle w:val="Rcsostblzat"/>
        <w:tblW w:w="9639" w:type="dxa"/>
        <w:tblLook w:val="04A0" w:firstRow="1" w:lastRow="0" w:firstColumn="1" w:lastColumn="0" w:noHBand="0" w:noVBand="1"/>
      </w:tblPr>
      <w:tblGrid>
        <w:gridCol w:w="3369"/>
        <w:gridCol w:w="567"/>
        <w:gridCol w:w="567"/>
        <w:gridCol w:w="58"/>
        <w:gridCol w:w="83"/>
        <w:gridCol w:w="851"/>
        <w:gridCol w:w="133"/>
        <w:gridCol w:w="576"/>
        <w:gridCol w:w="1912"/>
        <w:gridCol w:w="72"/>
        <w:gridCol w:w="1451"/>
      </w:tblGrid>
      <w:tr w:rsidR="00E06383" w:rsidTr="00A57F89">
        <w:trPr>
          <w:tblHeader/>
        </w:trPr>
        <w:tc>
          <w:tcPr>
            <w:tcW w:w="9639" w:type="dxa"/>
            <w:gridSpan w:val="11"/>
            <w:tcBorders>
              <w:bottom w:val="single" w:sz="12" w:space="0" w:color="auto"/>
            </w:tcBorders>
          </w:tcPr>
          <w:p w:rsidR="00E06383" w:rsidRPr="00152C73" w:rsidRDefault="00E06383" w:rsidP="00A57F89">
            <w:pPr>
              <w:rPr>
                <w:b/>
              </w:rPr>
            </w:pPr>
            <w:r>
              <w:rPr>
                <w:b/>
              </w:rPr>
              <w:t xml:space="preserve">Cél </w:t>
            </w:r>
            <w:r w:rsidRPr="00152C73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t xml:space="preserve"> </w:t>
            </w:r>
            <w:r w:rsidRPr="00B308D0">
              <w:rPr>
                <w:b/>
              </w:rPr>
              <w:t>Both Antal életrajz</w:t>
            </w:r>
            <w:r>
              <w:rPr>
                <w:b/>
              </w:rPr>
              <w:t>ának tudományos feldolgozása</w:t>
            </w:r>
          </w:p>
        </w:tc>
      </w:tr>
      <w:tr w:rsidR="00E06383" w:rsidTr="00A57F89">
        <w:trPr>
          <w:tblHeader/>
        </w:trPr>
        <w:tc>
          <w:tcPr>
            <w:tcW w:w="3369" w:type="dxa"/>
            <w:tcBorders>
              <w:bottom w:val="single" w:sz="12" w:space="0" w:color="auto"/>
            </w:tcBorders>
          </w:tcPr>
          <w:p w:rsidR="00E06383" w:rsidRPr="000B48A0" w:rsidRDefault="00E06383" w:rsidP="00A57F89">
            <w:pPr>
              <w:tabs>
                <w:tab w:val="left" w:pos="1529"/>
              </w:tabs>
              <w:jc w:val="left"/>
              <w:rPr>
                <w:b/>
              </w:rPr>
            </w:pPr>
            <w:r>
              <w:rPr>
                <w:b/>
              </w:rPr>
              <w:t>Feladat</w:t>
            </w:r>
            <w:r>
              <w:rPr>
                <w:b/>
              </w:rPr>
              <w:tab/>
            </w:r>
          </w:p>
        </w:tc>
        <w:tc>
          <w:tcPr>
            <w:tcW w:w="1192" w:type="dxa"/>
            <w:gridSpan w:val="3"/>
            <w:tcBorders>
              <w:bottom w:val="single" w:sz="12" w:space="0" w:color="auto"/>
            </w:tcBorders>
          </w:tcPr>
          <w:p w:rsidR="00E06383" w:rsidRPr="00152C73" w:rsidRDefault="00E06383" w:rsidP="00A57F89">
            <w:pPr>
              <w:jc w:val="center"/>
              <w:rPr>
                <w:b/>
              </w:rPr>
            </w:pPr>
            <w:r>
              <w:rPr>
                <w:b/>
              </w:rPr>
              <w:t>Kiadás</w:t>
            </w:r>
          </w:p>
        </w:tc>
        <w:tc>
          <w:tcPr>
            <w:tcW w:w="3627" w:type="dxa"/>
            <w:gridSpan w:val="6"/>
            <w:tcBorders>
              <w:bottom w:val="single" w:sz="12" w:space="0" w:color="auto"/>
            </w:tcBorders>
          </w:tcPr>
          <w:p w:rsidR="00E06383" w:rsidRPr="00152C73" w:rsidRDefault="00E06383" w:rsidP="00A57F89">
            <w:pPr>
              <w:rPr>
                <w:b/>
              </w:rPr>
            </w:pPr>
            <w:r w:rsidRPr="00152C73">
              <w:rPr>
                <w:b/>
              </w:rPr>
              <w:t>Felelős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E06383" w:rsidRPr="00152C73" w:rsidRDefault="00E06383" w:rsidP="00A57F89">
            <w:pPr>
              <w:rPr>
                <w:b/>
              </w:rPr>
            </w:pPr>
            <w:r w:rsidRPr="00152C73">
              <w:rPr>
                <w:b/>
              </w:rPr>
              <w:t>Határidő</w:t>
            </w:r>
          </w:p>
        </w:tc>
      </w:tr>
      <w:tr w:rsidR="00E06383" w:rsidTr="00A57F89">
        <w:tc>
          <w:tcPr>
            <w:tcW w:w="3936" w:type="dxa"/>
            <w:gridSpan w:val="2"/>
          </w:tcPr>
          <w:p w:rsidR="00E06383" w:rsidRPr="00230FAA" w:rsidRDefault="00E06383" w:rsidP="00A57F89">
            <w:pPr>
              <w:jc w:val="left"/>
              <w:rPr>
                <w:u w:val="single"/>
              </w:rPr>
            </w:pPr>
            <w:r w:rsidRPr="00E23BD2">
              <w:t>tudományos ösztöndíj kiírása</w:t>
            </w:r>
            <w:r w:rsidRPr="00ED5746">
              <w:t xml:space="preserve"> </w:t>
            </w:r>
            <w:r>
              <w:t>egy fő tudományos kutató számára (a megírásra jelentkezőket versenyez</w:t>
            </w:r>
            <w:r>
              <w:softHyphen/>
              <w:t>tetjük,</w:t>
            </w:r>
            <w:r>
              <w:rPr>
                <w:u w:val="single"/>
              </w:rPr>
              <w:t xml:space="preserve"> </w:t>
            </w:r>
            <w:r>
              <w:t>a megbízást a győztes kapja)</w:t>
            </w:r>
          </w:p>
        </w:tc>
        <w:tc>
          <w:tcPr>
            <w:tcW w:w="625" w:type="dxa"/>
            <w:gridSpan w:val="2"/>
          </w:tcPr>
          <w:p w:rsidR="00E06383" w:rsidRPr="00F31BC5" w:rsidRDefault="00E06383" w:rsidP="00A57F89">
            <w:pPr>
              <w:jc w:val="left"/>
            </w:pPr>
          </w:p>
        </w:tc>
        <w:tc>
          <w:tcPr>
            <w:tcW w:w="3627" w:type="dxa"/>
            <w:gridSpan w:val="6"/>
          </w:tcPr>
          <w:p w:rsidR="00E06383" w:rsidRDefault="00E06383" w:rsidP="00A57F89">
            <w:r>
              <w:t>elnök</w:t>
            </w:r>
          </w:p>
        </w:tc>
        <w:tc>
          <w:tcPr>
            <w:tcW w:w="1451" w:type="dxa"/>
          </w:tcPr>
          <w:p w:rsidR="00E06383" w:rsidRDefault="00E06383" w:rsidP="00A57F89">
            <w:r>
              <w:t>2017.04.15.</w:t>
            </w:r>
          </w:p>
        </w:tc>
      </w:tr>
      <w:tr w:rsidR="00E06383" w:rsidTr="00A57F89">
        <w:tc>
          <w:tcPr>
            <w:tcW w:w="3369" w:type="dxa"/>
          </w:tcPr>
          <w:p w:rsidR="00E06383" w:rsidRPr="000B48A0" w:rsidRDefault="00E06383" w:rsidP="00A57F89">
            <w:pPr>
              <w:jc w:val="left"/>
              <w:rPr>
                <w:b/>
              </w:rPr>
            </w:pPr>
            <w:r w:rsidRPr="00F31BC5">
              <w:t>jelentkezési határidő</w:t>
            </w:r>
          </w:p>
        </w:tc>
        <w:tc>
          <w:tcPr>
            <w:tcW w:w="1192" w:type="dxa"/>
            <w:gridSpan w:val="3"/>
          </w:tcPr>
          <w:p w:rsidR="00E06383" w:rsidRPr="00F31BC5" w:rsidRDefault="00E06383" w:rsidP="00A57F89">
            <w:pPr>
              <w:jc w:val="left"/>
            </w:pPr>
          </w:p>
        </w:tc>
        <w:tc>
          <w:tcPr>
            <w:tcW w:w="3627" w:type="dxa"/>
            <w:gridSpan w:val="6"/>
          </w:tcPr>
          <w:p w:rsidR="00E06383" w:rsidRDefault="00E06383" w:rsidP="00A57F89"/>
        </w:tc>
        <w:tc>
          <w:tcPr>
            <w:tcW w:w="1451" w:type="dxa"/>
          </w:tcPr>
          <w:p w:rsidR="00E06383" w:rsidRDefault="00E06383" w:rsidP="00A57F89">
            <w:r>
              <w:t>2017.05.15.</w:t>
            </w:r>
          </w:p>
        </w:tc>
      </w:tr>
      <w:tr w:rsidR="00E06383" w:rsidTr="00A57F89">
        <w:tc>
          <w:tcPr>
            <w:tcW w:w="3369" w:type="dxa"/>
          </w:tcPr>
          <w:p w:rsidR="00E06383" w:rsidRPr="000B48A0" w:rsidRDefault="00E06383" w:rsidP="00A57F89">
            <w:pPr>
              <w:jc w:val="left"/>
              <w:rPr>
                <w:b/>
              </w:rPr>
            </w:pPr>
            <w:r>
              <w:t>döntés a kutató személyéről</w:t>
            </w:r>
          </w:p>
        </w:tc>
        <w:tc>
          <w:tcPr>
            <w:tcW w:w="1192" w:type="dxa"/>
            <w:gridSpan w:val="3"/>
          </w:tcPr>
          <w:p w:rsidR="00E06383" w:rsidRPr="00F31BC5" w:rsidRDefault="00E06383" w:rsidP="00A57F89">
            <w:pPr>
              <w:jc w:val="left"/>
            </w:pPr>
          </w:p>
        </w:tc>
        <w:tc>
          <w:tcPr>
            <w:tcW w:w="3627" w:type="dxa"/>
            <w:gridSpan w:val="6"/>
          </w:tcPr>
          <w:p w:rsidR="00E06383" w:rsidRDefault="00E06383" w:rsidP="00A57F89">
            <w:r>
              <w:t xml:space="preserve">Bíráló Bizottság (Baráth B., </w:t>
            </w:r>
            <w:proofErr w:type="spellStart"/>
            <w:r>
              <w:t>Bitskey</w:t>
            </w:r>
            <w:proofErr w:type="spellEnd"/>
            <w:r>
              <w:t xml:space="preserve"> I., Bölcskei G</w:t>
            </w:r>
            <w:proofErr w:type="gramStart"/>
            <w:r>
              <w:t>.,</w:t>
            </w:r>
            <w:proofErr w:type="gramEnd"/>
            <w:r>
              <w:t xml:space="preserve"> Kustár Z.)</w:t>
            </w:r>
          </w:p>
        </w:tc>
        <w:tc>
          <w:tcPr>
            <w:tcW w:w="1451" w:type="dxa"/>
          </w:tcPr>
          <w:p w:rsidR="00E06383" w:rsidRDefault="00E06383" w:rsidP="00A57F89">
            <w:r>
              <w:t>2017.05.31.</w:t>
            </w:r>
          </w:p>
        </w:tc>
      </w:tr>
      <w:tr w:rsidR="00E06383" w:rsidTr="00A57F89">
        <w:tc>
          <w:tcPr>
            <w:tcW w:w="3369" w:type="dxa"/>
          </w:tcPr>
          <w:p w:rsidR="00E06383" w:rsidRDefault="00E06383" w:rsidP="00A57F89">
            <w:pPr>
              <w:jc w:val="left"/>
            </w:pPr>
            <w:r>
              <w:t>beadási határidő</w:t>
            </w:r>
          </w:p>
        </w:tc>
        <w:tc>
          <w:tcPr>
            <w:tcW w:w="1192" w:type="dxa"/>
            <w:gridSpan w:val="3"/>
          </w:tcPr>
          <w:p w:rsidR="00E06383" w:rsidRDefault="00E06383" w:rsidP="00A57F89">
            <w:pPr>
              <w:jc w:val="left"/>
            </w:pPr>
          </w:p>
        </w:tc>
        <w:tc>
          <w:tcPr>
            <w:tcW w:w="3627" w:type="dxa"/>
            <w:gridSpan w:val="6"/>
          </w:tcPr>
          <w:p w:rsidR="00E06383" w:rsidRDefault="00E06383" w:rsidP="00A57F89"/>
        </w:tc>
        <w:tc>
          <w:tcPr>
            <w:tcW w:w="1451" w:type="dxa"/>
          </w:tcPr>
          <w:p w:rsidR="00E06383" w:rsidRDefault="00E06383" w:rsidP="00A57F89">
            <w:r>
              <w:t>2017.10.31.</w:t>
            </w:r>
          </w:p>
        </w:tc>
      </w:tr>
      <w:tr w:rsidR="00E06383" w:rsidTr="00A57F89">
        <w:tc>
          <w:tcPr>
            <w:tcW w:w="3369" w:type="dxa"/>
          </w:tcPr>
          <w:p w:rsidR="00E06383" w:rsidRPr="00A71B36" w:rsidRDefault="00E06383" w:rsidP="00A57F89">
            <w:pPr>
              <w:jc w:val="left"/>
            </w:pPr>
            <w:r w:rsidRPr="00A71B36">
              <w:t>elbírálás, kifizetés</w:t>
            </w:r>
          </w:p>
        </w:tc>
        <w:tc>
          <w:tcPr>
            <w:tcW w:w="1192" w:type="dxa"/>
            <w:gridSpan w:val="3"/>
          </w:tcPr>
          <w:p w:rsidR="00E06383" w:rsidRPr="00A71B36" w:rsidRDefault="00E06383" w:rsidP="00A57F89">
            <w:pPr>
              <w:jc w:val="left"/>
            </w:pPr>
            <w:r>
              <w:t>250.000.-</w:t>
            </w:r>
          </w:p>
        </w:tc>
        <w:tc>
          <w:tcPr>
            <w:tcW w:w="3627" w:type="dxa"/>
            <w:gridSpan w:val="6"/>
          </w:tcPr>
          <w:p w:rsidR="00E06383" w:rsidRPr="00A71B36" w:rsidRDefault="00E06383" w:rsidP="00A57F89">
            <w:r>
              <w:t>Bíráló Bizottság</w:t>
            </w:r>
          </w:p>
        </w:tc>
        <w:tc>
          <w:tcPr>
            <w:tcW w:w="1451" w:type="dxa"/>
          </w:tcPr>
          <w:p w:rsidR="00E06383" w:rsidRPr="00A71B36" w:rsidRDefault="00E06383" w:rsidP="00A57F89">
            <w:r w:rsidRPr="00A71B36">
              <w:t>201</w:t>
            </w:r>
            <w:r>
              <w:t>7</w:t>
            </w:r>
            <w:r w:rsidRPr="00A71B36">
              <w:t>.</w:t>
            </w:r>
            <w:r>
              <w:t>12</w:t>
            </w:r>
            <w:r w:rsidRPr="00A71B36">
              <w:t>.</w:t>
            </w:r>
            <w:r>
              <w:t>15</w:t>
            </w:r>
            <w:r w:rsidRPr="00A71B36">
              <w:t>.</w:t>
            </w:r>
          </w:p>
        </w:tc>
      </w:tr>
      <w:tr w:rsidR="00E06383" w:rsidTr="00A57F89">
        <w:tc>
          <w:tcPr>
            <w:tcW w:w="3369" w:type="dxa"/>
          </w:tcPr>
          <w:p w:rsidR="00E06383" w:rsidRDefault="00E06383" w:rsidP="00A57F89">
            <w:pPr>
              <w:jc w:val="left"/>
            </w:pPr>
            <w:r>
              <w:lastRenderedPageBreak/>
              <w:t xml:space="preserve">költségvetési tartalék </w:t>
            </w:r>
          </w:p>
          <w:p w:rsidR="00E06383" w:rsidRPr="00A71B36" w:rsidRDefault="00E06383" w:rsidP="00A57F89">
            <w:pPr>
              <w:jc w:val="left"/>
            </w:pPr>
            <w:r>
              <w:t>(dologi kiadás)</w:t>
            </w:r>
          </w:p>
        </w:tc>
        <w:tc>
          <w:tcPr>
            <w:tcW w:w="1192" w:type="dxa"/>
            <w:gridSpan w:val="3"/>
          </w:tcPr>
          <w:p w:rsidR="00E06383" w:rsidRDefault="00E06383" w:rsidP="00A57F89">
            <w:pPr>
              <w:jc w:val="left"/>
            </w:pPr>
          </w:p>
          <w:p w:rsidR="00E06383" w:rsidRDefault="00E06383" w:rsidP="00A57F89">
            <w:pPr>
              <w:jc w:val="left"/>
            </w:pPr>
            <w:r>
              <w:t>50.000.-</w:t>
            </w:r>
          </w:p>
        </w:tc>
        <w:tc>
          <w:tcPr>
            <w:tcW w:w="3627" w:type="dxa"/>
            <w:gridSpan w:val="6"/>
          </w:tcPr>
          <w:p w:rsidR="00E06383" w:rsidRDefault="00E06383" w:rsidP="00A57F89"/>
        </w:tc>
        <w:tc>
          <w:tcPr>
            <w:tcW w:w="1451" w:type="dxa"/>
          </w:tcPr>
          <w:p w:rsidR="00E06383" w:rsidRPr="00A71B36" w:rsidRDefault="00E06383" w:rsidP="00A57F89"/>
        </w:tc>
      </w:tr>
      <w:tr w:rsidR="00E06383" w:rsidTr="00A57F89">
        <w:tc>
          <w:tcPr>
            <w:tcW w:w="9639" w:type="dxa"/>
            <w:gridSpan w:val="11"/>
            <w:tcBorders>
              <w:bottom w:val="single" w:sz="12" w:space="0" w:color="auto"/>
            </w:tcBorders>
          </w:tcPr>
          <w:p w:rsidR="00E06383" w:rsidRPr="007837EA" w:rsidRDefault="00E06383" w:rsidP="00A57F89">
            <w:pPr>
              <w:rPr>
                <w:b/>
              </w:rPr>
            </w:pPr>
            <w:r w:rsidRPr="00152C73">
              <w:rPr>
                <w:b/>
              </w:rPr>
              <w:t>Cél 2</w:t>
            </w:r>
            <w:r>
              <w:rPr>
                <w:b/>
              </w:rPr>
              <w:t>.</w:t>
            </w:r>
            <w:r w:rsidRPr="00152C73">
              <w:rPr>
                <w:b/>
              </w:rPr>
              <w:t xml:space="preserve"> </w:t>
            </w:r>
            <w:r w:rsidRPr="00C41D1D">
              <w:rPr>
                <w:b/>
              </w:rPr>
              <w:t xml:space="preserve">Both Antal </w:t>
            </w:r>
            <w:r>
              <w:rPr>
                <w:b/>
              </w:rPr>
              <w:t>irodalmi tevékenységének feltérképezése, irodalmi, teológiai értékelése</w:t>
            </w:r>
          </w:p>
        </w:tc>
      </w:tr>
      <w:tr w:rsidR="00E06383" w:rsidTr="00A57F89">
        <w:tc>
          <w:tcPr>
            <w:tcW w:w="4503" w:type="dxa"/>
            <w:gridSpan w:val="3"/>
            <w:tcBorders>
              <w:bottom w:val="single" w:sz="12" w:space="0" w:color="auto"/>
            </w:tcBorders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Feladat</w:t>
            </w:r>
          </w:p>
        </w:tc>
        <w:tc>
          <w:tcPr>
            <w:tcW w:w="1125" w:type="dxa"/>
            <w:gridSpan w:val="4"/>
            <w:tcBorders>
              <w:bottom w:val="single" w:sz="12" w:space="0" w:color="auto"/>
            </w:tcBorders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Kiadás</w:t>
            </w:r>
          </w:p>
        </w:tc>
        <w:tc>
          <w:tcPr>
            <w:tcW w:w="2560" w:type="dxa"/>
            <w:gridSpan w:val="3"/>
            <w:tcBorders>
              <w:bottom w:val="single" w:sz="12" w:space="0" w:color="auto"/>
            </w:tcBorders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Felelős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Határidő</w:t>
            </w:r>
          </w:p>
        </w:tc>
      </w:tr>
      <w:tr w:rsidR="00E06383" w:rsidTr="00A57F89">
        <w:tc>
          <w:tcPr>
            <w:tcW w:w="4503" w:type="dxa"/>
            <w:gridSpan w:val="3"/>
            <w:tcBorders>
              <w:top w:val="single" w:sz="12" w:space="0" w:color="auto"/>
            </w:tcBorders>
          </w:tcPr>
          <w:p w:rsidR="00E06383" w:rsidRDefault="00E06383" w:rsidP="00A57F89">
            <w:pPr>
              <w:jc w:val="left"/>
            </w:pPr>
            <w:r>
              <w:t>Both Antal irodalmi munkásságának feltérképezése, a hagyatékban esetlege</w:t>
            </w:r>
            <w:r>
              <w:softHyphen/>
              <w:t>sen nem szereplő műveinek beszerzése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12" w:space="0" w:color="auto"/>
            </w:tcBorders>
          </w:tcPr>
          <w:p w:rsidR="00E06383" w:rsidRDefault="00E06383" w:rsidP="00A57F89">
            <w:r>
              <w:t>80.000.-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12" w:space="0" w:color="auto"/>
            </w:tcBorders>
          </w:tcPr>
          <w:p w:rsidR="00E06383" w:rsidRDefault="00E06383" w:rsidP="00A57F89">
            <w:pPr>
              <w:jc w:val="left"/>
            </w:pPr>
            <w:r>
              <w:t>reform</w:t>
            </w:r>
            <w:r w:rsidR="009638EF">
              <w:t xml:space="preserve">átus lektor: dr. Szabadi István </w:t>
            </w:r>
          </w:p>
          <w:p w:rsidR="00E06383" w:rsidRDefault="00E06383" w:rsidP="00A57F89">
            <w:pPr>
              <w:jc w:val="left"/>
            </w:pPr>
            <w:r>
              <w:t>katolikus lektor: Takács József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</w:tcBorders>
          </w:tcPr>
          <w:p w:rsidR="00E06383" w:rsidRDefault="00E06383" w:rsidP="00A57F89">
            <w:pPr>
              <w:jc w:val="left"/>
            </w:pPr>
            <w:r>
              <w:t>2017.03.31.</w:t>
            </w:r>
          </w:p>
        </w:tc>
      </w:tr>
      <w:tr w:rsidR="00E06383" w:rsidTr="00A57F89">
        <w:tc>
          <w:tcPr>
            <w:tcW w:w="4503" w:type="dxa"/>
            <w:gridSpan w:val="3"/>
          </w:tcPr>
          <w:p w:rsidR="00E06383" w:rsidRDefault="00E06383" w:rsidP="00A57F89">
            <w:pPr>
              <w:jc w:val="left"/>
            </w:pPr>
            <w:r>
              <w:t>Both Antal műveinek átolvasása, írásos teológiai és irodalmi értékelés készítése, javaslat a megjelentetés formájára (internetes/nyomtatás) és sorrendjére</w:t>
            </w:r>
          </w:p>
        </w:tc>
        <w:tc>
          <w:tcPr>
            <w:tcW w:w="1125" w:type="dxa"/>
            <w:gridSpan w:val="4"/>
            <w:vMerge/>
          </w:tcPr>
          <w:p w:rsidR="00E06383" w:rsidRDefault="00E06383" w:rsidP="00A57F89"/>
        </w:tc>
        <w:tc>
          <w:tcPr>
            <w:tcW w:w="2560" w:type="dxa"/>
            <w:gridSpan w:val="3"/>
            <w:vMerge/>
          </w:tcPr>
          <w:p w:rsidR="00E06383" w:rsidRDefault="00E06383" w:rsidP="00A57F89"/>
        </w:tc>
        <w:tc>
          <w:tcPr>
            <w:tcW w:w="1451" w:type="dxa"/>
            <w:vMerge/>
          </w:tcPr>
          <w:p w:rsidR="00E06383" w:rsidRDefault="00E06383" w:rsidP="00A57F89"/>
        </w:tc>
      </w:tr>
      <w:tr w:rsidR="00E06383" w:rsidTr="00A57F89">
        <w:tc>
          <w:tcPr>
            <w:tcW w:w="9639" w:type="dxa"/>
            <w:gridSpan w:val="11"/>
          </w:tcPr>
          <w:p w:rsidR="00E06383" w:rsidRPr="007837EA" w:rsidRDefault="00E06383" w:rsidP="00A57F89">
            <w:pPr>
              <w:rPr>
                <w:b/>
              </w:rPr>
            </w:pPr>
            <w:r w:rsidRPr="00152C73">
              <w:rPr>
                <w:b/>
              </w:rPr>
              <w:t xml:space="preserve">Cél </w:t>
            </w:r>
            <w:r>
              <w:rPr>
                <w:b/>
              </w:rPr>
              <w:t>3.</w:t>
            </w:r>
            <w:r w:rsidRPr="00152C73">
              <w:rPr>
                <w:b/>
              </w:rPr>
              <w:t xml:space="preserve"> </w:t>
            </w:r>
            <w:r w:rsidRPr="00C41D1D">
              <w:rPr>
                <w:b/>
              </w:rPr>
              <w:t xml:space="preserve">Both Antal </w:t>
            </w:r>
            <w:r>
              <w:rPr>
                <w:b/>
              </w:rPr>
              <w:t>irodalmi hagyatékának hozzáférhetővé tétele</w:t>
            </w:r>
          </w:p>
        </w:tc>
      </w:tr>
      <w:tr w:rsidR="00E06383" w:rsidTr="00A57F89">
        <w:tc>
          <w:tcPr>
            <w:tcW w:w="3936" w:type="dxa"/>
            <w:gridSpan w:val="2"/>
          </w:tcPr>
          <w:p w:rsidR="00E06383" w:rsidRPr="007837EA" w:rsidRDefault="00E06383" w:rsidP="00A57F89">
            <w:pPr>
              <w:rPr>
                <w:b/>
              </w:rPr>
            </w:pPr>
            <w:r w:rsidRPr="007837EA">
              <w:rPr>
                <w:b/>
              </w:rPr>
              <w:t>Feladat</w:t>
            </w:r>
          </w:p>
        </w:tc>
        <w:tc>
          <w:tcPr>
            <w:tcW w:w="1559" w:type="dxa"/>
            <w:gridSpan w:val="4"/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Kiadás</w:t>
            </w:r>
          </w:p>
        </w:tc>
        <w:tc>
          <w:tcPr>
            <w:tcW w:w="2621" w:type="dxa"/>
            <w:gridSpan w:val="3"/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>
              <w:rPr>
                <w:b/>
              </w:rPr>
              <w:t>Kezdés</w:t>
            </w:r>
          </w:p>
        </w:tc>
        <w:tc>
          <w:tcPr>
            <w:tcW w:w="1523" w:type="dxa"/>
            <w:gridSpan w:val="2"/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Határidő</w:t>
            </w:r>
          </w:p>
        </w:tc>
      </w:tr>
      <w:tr w:rsidR="00E06383" w:rsidTr="00A57F89">
        <w:tc>
          <w:tcPr>
            <w:tcW w:w="3936" w:type="dxa"/>
            <w:gridSpan w:val="2"/>
          </w:tcPr>
          <w:p w:rsidR="00E06383" w:rsidRDefault="00E06383" w:rsidP="00A57F89">
            <w:pPr>
              <w:jc w:val="left"/>
            </w:pPr>
            <w:r>
              <w:t>Kéziratok begépelése, szerkesztés, tördelés.  1. ütem</w:t>
            </w:r>
          </w:p>
        </w:tc>
        <w:tc>
          <w:tcPr>
            <w:tcW w:w="1559" w:type="dxa"/>
            <w:gridSpan w:val="4"/>
          </w:tcPr>
          <w:p w:rsidR="00E06383" w:rsidRDefault="00E06383" w:rsidP="00A57F89">
            <w:r>
              <w:t>120.000.-</w:t>
            </w:r>
          </w:p>
        </w:tc>
        <w:tc>
          <w:tcPr>
            <w:tcW w:w="2621" w:type="dxa"/>
            <w:gridSpan w:val="3"/>
          </w:tcPr>
          <w:p w:rsidR="00E06383" w:rsidRDefault="00E06383" w:rsidP="00A57F89">
            <w:r>
              <w:t>2017.07.01.</w:t>
            </w:r>
          </w:p>
        </w:tc>
        <w:tc>
          <w:tcPr>
            <w:tcW w:w="1523" w:type="dxa"/>
            <w:gridSpan w:val="2"/>
          </w:tcPr>
          <w:p w:rsidR="00E06383" w:rsidRDefault="00E06383" w:rsidP="00A57F89">
            <w:r>
              <w:t>2017.12.30.</w:t>
            </w:r>
          </w:p>
        </w:tc>
      </w:tr>
      <w:tr w:rsidR="00E06383" w:rsidTr="00A57F89">
        <w:tc>
          <w:tcPr>
            <w:tcW w:w="9639" w:type="dxa"/>
            <w:gridSpan w:val="11"/>
          </w:tcPr>
          <w:p w:rsidR="00E06383" w:rsidRPr="007837EA" w:rsidRDefault="00E06383" w:rsidP="00A57F89">
            <w:pPr>
              <w:rPr>
                <w:b/>
              </w:rPr>
            </w:pPr>
            <w:r w:rsidRPr="00152C73">
              <w:rPr>
                <w:b/>
              </w:rPr>
              <w:t xml:space="preserve">Cél </w:t>
            </w:r>
            <w:r>
              <w:rPr>
                <w:b/>
              </w:rPr>
              <w:t>4</w:t>
            </w:r>
            <w:r w:rsidRPr="00152C73">
              <w:rPr>
                <w:b/>
              </w:rPr>
              <w:t>.</w:t>
            </w:r>
            <w:r w:rsidRPr="00C66773">
              <w:rPr>
                <w:b/>
              </w:rPr>
              <w:t xml:space="preserve"> Both Antal </w:t>
            </w:r>
            <w:r w:rsidRPr="004C2076">
              <w:rPr>
                <w:b/>
              </w:rPr>
              <w:t>Teológiai és Kulturális Alapítvány</w:t>
            </w:r>
            <w:r>
              <w:rPr>
                <w:b/>
              </w:rPr>
              <w:t xml:space="preserve"> – honlap létrehozása</w:t>
            </w:r>
          </w:p>
        </w:tc>
      </w:tr>
      <w:tr w:rsidR="00E06383" w:rsidTr="00A57F89">
        <w:tc>
          <w:tcPr>
            <w:tcW w:w="4644" w:type="dxa"/>
            <w:gridSpan w:val="5"/>
          </w:tcPr>
          <w:p w:rsidR="00E06383" w:rsidRPr="007837EA" w:rsidRDefault="00E06383" w:rsidP="00A57F89">
            <w:pPr>
              <w:rPr>
                <w:b/>
              </w:rPr>
            </w:pPr>
            <w:r w:rsidRPr="007837EA">
              <w:rPr>
                <w:b/>
              </w:rPr>
              <w:t>Feladat</w:t>
            </w:r>
          </w:p>
        </w:tc>
        <w:tc>
          <w:tcPr>
            <w:tcW w:w="1560" w:type="dxa"/>
            <w:gridSpan w:val="3"/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Kiadás</w:t>
            </w:r>
          </w:p>
        </w:tc>
        <w:tc>
          <w:tcPr>
            <w:tcW w:w="1912" w:type="dxa"/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Felelős</w:t>
            </w:r>
          </w:p>
        </w:tc>
        <w:tc>
          <w:tcPr>
            <w:tcW w:w="1523" w:type="dxa"/>
            <w:gridSpan w:val="2"/>
          </w:tcPr>
          <w:p w:rsidR="00E06383" w:rsidRPr="007837EA" w:rsidRDefault="00E06383" w:rsidP="00A57F89">
            <w:pPr>
              <w:jc w:val="center"/>
              <w:rPr>
                <w:b/>
              </w:rPr>
            </w:pPr>
            <w:r w:rsidRPr="007837EA">
              <w:rPr>
                <w:b/>
              </w:rPr>
              <w:t>Határidő</w:t>
            </w:r>
          </w:p>
        </w:tc>
      </w:tr>
      <w:tr w:rsidR="00E06383" w:rsidTr="00A57F89">
        <w:tc>
          <w:tcPr>
            <w:tcW w:w="4644" w:type="dxa"/>
            <w:gridSpan w:val="5"/>
          </w:tcPr>
          <w:p w:rsidR="00E06383" w:rsidRDefault="00E06383" w:rsidP="00A57F89">
            <w:pPr>
              <w:jc w:val="left"/>
            </w:pPr>
            <w:r>
              <w:t xml:space="preserve">Honlap elkészítése </w:t>
            </w:r>
          </w:p>
        </w:tc>
        <w:tc>
          <w:tcPr>
            <w:tcW w:w="1560" w:type="dxa"/>
            <w:gridSpan w:val="3"/>
          </w:tcPr>
          <w:p w:rsidR="00E06383" w:rsidRDefault="00E06383" w:rsidP="00A57F89">
            <w:r>
              <w:t>50.000.-</w:t>
            </w:r>
          </w:p>
        </w:tc>
        <w:tc>
          <w:tcPr>
            <w:tcW w:w="1912" w:type="dxa"/>
          </w:tcPr>
          <w:p w:rsidR="00E06383" w:rsidRDefault="00E06383" w:rsidP="00A57F89"/>
        </w:tc>
        <w:tc>
          <w:tcPr>
            <w:tcW w:w="1523" w:type="dxa"/>
            <w:gridSpan w:val="2"/>
          </w:tcPr>
          <w:p w:rsidR="00E06383" w:rsidRDefault="00E06383" w:rsidP="00A57F89">
            <w:r>
              <w:t>2017.06.30.</w:t>
            </w:r>
          </w:p>
        </w:tc>
      </w:tr>
      <w:tr w:rsidR="00E06383" w:rsidTr="00A57F89">
        <w:tc>
          <w:tcPr>
            <w:tcW w:w="4644" w:type="dxa"/>
            <w:gridSpan w:val="5"/>
          </w:tcPr>
          <w:p w:rsidR="00E06383" w:rsidRDefault="00E06383" w:rsidP="00A57F89">
            <w:pPr>
              <w:jc w:val="left"/>
            </w:pPr>
            <w:r>
              <w:t>költségvetési tartalék (pl. angol verzióra)</w:t>
            </w:r>
          </w:p>
        </w:tc>
        <w:tc>
          <w:tcPr>
            <w:tcW w:w="1560" w:type="dxa"/>
            <w:gridSpan w:val="3"/>
          </w:tcPr>
          <w:p w:rsidR="00E06383" w:rsidRDefault="00E06383" w:rsidP="00A57F89">
            <w:r>
              <w:t>50.000.-</w:t>
            </w:r>
          </w:p>
        </w:tc>
        <w:tc>
          <w:tcPr>
            <w:tcW w:w="1912" w:type="dxa"/>
          </w:tcPr>
          <w:p w:rsidR="00E06383" w:rsidRDefault="00E06383" w:rsidP="00A57F89"/>
        </w:tc>
        <w:tc>
          <w:tcPr>
            <w:tcW w:w="1523" w:type="dxa"/>
            <w:gridSpan w:val="2"/>
          </w:tcPr>
          <w:p w:rsidR="00E06383" w:rsidRDefault="00E06383" w:rsidP="00A57F89"/>
        </w:tc>
      </w:tr>
    </w:tbl>
    <w:p w:rsidR="00E06383" w:rsidRDefault="00E06383" w:rsidP="00E06383">
      <w:pPr>
        <w:ind w:left="340" w:hanging="340"/>
        <w:rPr>
          <w:b/>
          <w:highlight w:val="lightGray"/>
        </w:rPr>
      </w:pPr>
    </w:p>
    <w:p w:rsidR="00E06383" w:rsidRPr="00C376C5" w:rsidRDefault="00E06383" w:rsidP="00E06383">
      <w:pPr>
        <w:rPr>
          <w:sz w:val="16"/>
          <w:szCs w:val="16"/>
        </w:rPr>
      </w:pPr>
    </w:p>
    <w:p w:rsidR="00E06383" w:rsidRPr="005C4898" w:rsidRDefault="00E06383" w:rsidP="003819DB">
      <w:pPr>
        <w:ind w:left="709" w:hanging="709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4</w:t>
      </w:r>
      <w:r w:rsidRPr="0039095A">
        <w:rPr>
          <w:b/>
          <w:i/>
        </w:rPr>
        <w:t>/201</w:t>
      </w:r>
      <w:r>
        <w:rPr>
          <w:b/>
          <w:i/>
        </w:rPr>
        <w:t>7. január 24</w:t>
      </w:r>
      <w:r w:rsidRPr="0039095A">
        <w:rPr>
          <w:b/>
          <w:i/>
        </w:rPr>
        <w:t>. sz. határozata</w:t>
      </w:r>
      <w:r>
        <w:rPr>
          <w:i/>
        </w:rPr>
        <w:t xml:space="preserve">: </w:t>
      </w:r>
      <w:r w:rsidRPr="00397A13">
        <w:rPr>
          <w:i/>
        </w:rPr>
        <w:t xml:space="preserve">a Both Antal Teológiai és Kulturális Alapítvány 2017. évi költségvetését az írásbeli előterjesztéssel és az elfogadott szóbeli módosító indítvánnyal </w:t>
      </w:r>
      <w:proofErr w:type="spellStart"/>
      <w:r w:rsidRPr="00397A13">
        <w:rPr>
          <w:i/>
        </w:rPr>
        <w:t>egyezőleg</w:t>
      </w:r>
      <w:proofErr w:type="spellEnd"/>
      <w:r w:rsidRPr="00397A13">
        <w:rPr>
          <w:i/>
        </w:rPr>
        <w:t xml:space="preserve">, a felügyelő bizottság előzetes jóváhagyásával, </w:t>
      </w:r>
      <w:r>
        <w:rPr>
          <w:i/>
        </w:rPr>
        <w:t xml:space="preserve">az alábbiak szerint </w:t>
      </w:r>
      <w:r w:rsidRPr="00397A13">
        <w:rPr>
          <w:i/>
        </w:rPr>
        <w:t>elfogadja</w:t>
      </w:r>
      <w:r>
        <w:rPr>
          <w:i/>
        </w:rPr>
        <w:t>:</w:t>
      </w:r>
      <w:r>
        <w:tab/>
      </w:r>
      <w:r>
        <w:tab/>
      </w:r>
      <w:r>
        <w:tab/>
      </w:r>
      <w:r>
        <w:tab/>
      </w:r>
    </w:p>
    <w:p w:rsidR="00E06383" w:rsidRPr="00C376C5" w:rsidRDefault="00E06383" w:rsidP="00E06383">
      <w:pPr>
        <w:rPr>
          <w:sz w:val="16"/>
          <w:szCs w:val="16"/>
        </w:rPr>
      </w:pP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sz w:val="16"/>
          <w:szCs w:val="16"/>
        </w:rPr>
        <w:tab/>
      </w:r>
      <w:r w:rsidRPr="00C376C5">
        <w:rPr>
          <w:b/>
          <w:sz w:val="16"/>
          <w:szCs w:val="16"/>
        </w:rPr>
        <w:t xml:space="preserve">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87"/>
        <w:gridCol w:w="1125"/>
        <w:gridCol w:w="3551"/>
        <w:gridCol w:w="1125"/>
      </w:tblGrid>
      <w:tr w:rsidR="00E06383" w:rsidTr="00A57F89">
        <w:tc>
          <w:tcPr>
            <w:tcW w:w="0" w:type="auto"/>
            <w:gridSpan w:val="2"/>
            <w:shd w:val="clear" w:color="auto" w:fill="A6A6A6" w:themeFill="background1" w:themeFillShade="A6"/>
          </w:tcPr>
          <w:p w:rsidR="00E06383" w:rsidRPr="00381AB4" w:rsidRDefault="00E06383" w:rsidP="00A57F89">
            <w:pPr>
              <w:jc w:val="center"/>
              <w:rPr>
                <w:b/>
              </w:rPr>
            </w:pPr>
            <w:r w:rsidRPr="00381AB4">
              <w:rPr>
                <w:b/>
              </w:rPr>
              <w:t>Bevétel</w:t>
            </w:r>
            <w:r>
              <w:rPr>
                <w:b/>
              </w:rPr>
              <w:t xml:space="preserve"> (Ft-ban)</w:t>
            </w:r>
          </w:p>
        </w:tc>
        <w:tc>
          <w:tcPr>
            <w:tcW w:w="0" w:type="auto"/>
            <w:gridSpan w:val="2"/>
            <w:shd w:val="clear" w:color="auto" w:fill="A6A6A6" w:themeFill="background1" w:themeFillShade="A6"/>
          </w:tcPr>
          <w:p w:rsidR="00E06383" w:rsidRPr="00381AB4" w:rsidRDefault="00E06383" w:rsidP="00A57F89">
            <w:pPr>
              <w:jc w:val="center"/>
              <w:rPr>
                <w:b/>
              </w:rPr>
            </w:pPr>
            <w:r>
              <w:rPr>
                <w:b/>
              </w:rPr>
              <w:t>Kiadás (Ft-ban)</w:t>
            </w:r>
          </w:p>
        </w:tc>
      </w:tr>
      <w:tr w:rsidR="00E06383" w:rsidTr="00A57F89">
        <w:tc>
          <w:tcPr>
            <w:tcW w:w="0" w:type="auto"/>
          </w:tcPr>
          <w:p w:rsidR="00E06383" w:rsidRPr="0097440D" w:rsidRDefault="00E06383" w:rsidP="00A57F89">
            <w:pPr>
              <w:rPr>
                <w:b/>
              </w:rPr>
            </w:pPr>
            <w:r w:rsidRPr="0097440D">
              <w:rPr>
                <w:b/>
              </w:rPr>
              <w:t>Pénzügyi műveletek bevétele</w:t>
            </w:r>
          </w:p>
        </w:tc>
        <w:tc>
          <w:tcPr>
            <w:tcW w:w="0" w:type="auto"/>
          </w:tcPr>
          <w:p w:rsidR="00E06383" w:rsidRPr="0097440D" w:rsidRDefault="00E06383" w:rsidP="00A57F89">
            <w:pPr>
              <w:jc w:val="right"/>
              <w:rPr>
                <w:b/>
              </w:rPr>
            </w:pPr>
            <w:r w:rsidRPr="0097440D">
              <w:rPr>
                <w:b/>
              </w:rPr>
              <w:t>690.000</w:t>
            </w:r>
          </w:p>
        </w:tc>
        <w:tc>
          <w:tcPr>
            <w:tcW w:w="0" w:type="auto"/>
          </w:tcPr>
          <w:p w:rsidR="00E06383" w:rsidRPr="00A142CB" w:rsidRDefault="00E06383" w:rsidP="00A57F89">
            <w:pPr>
              <w:rPr>
                <w:b/>
              </w:rPr>
            </w:pPr>
            <w:r w:rsidRPr="00A142CB">
              <w:rPr>
                <w:b/>
              </w:rPr>
              <w:t>Igénybe</w:t>
            </w:r>
            <w:r>
              <w:rPr>
                <w:b/>
              </w:rPr>
              <w:t xml:space="preserve"> </w:t>
            </w:r>
            <w:r w:rsidRPr="00A142CB">
              <w:rPr>
                <w:b/>
              </w:rPr>
              <w:t>vett szolgáltatások</w:t>
            </w:r>
          </w:p>
        </w:tc>
        <w:tc>
          <w:tcPr>
            <w:tcW w:w="0" w:type="auto"/>
          </w:tcPr>
          <w:p w:rsidR="00E06383" w:rsidRPr="00B91471" w:rsidRDefault="00E06383" w:rsidP="00A57F89">
            <w:pPr>
              <w:jc w:val="right"/>
              <w:rPr>
                <w:b/>
              </w:rPr>
            </w:pPr>
            <w:r>
              <w:rPr>
                <w:b/>
              </w:rPr>
              <w:t>90.000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>
            <w:r>
              <w:t>Állampapírok hozama (évi 2,6 % =2600 USD</w:t>
            </w:r>
          </w:p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Default="00E06383" w:rsidP="00A57F89">
            <w:pPr>
              <w:jc w:val="left"/>
            </w:pPr>
            <w:r w:rsidRPr="00ED3F34">
              <w:t>Bankköltség</w:t>
            </w:r>
            <w:r>
              <w:t xml:space="preserve"> </w:t>
            </w:r>
          </w:p>
          <w:p w:rsidR="00E06383" w:rsidRPr="00ED3F34" w:rsidRDefault="00E06383" w:rsidP="00A57F89">
            <w:pPr>
              <w:jc w:val="left"/>
            </w:pPr>
            <w:r>
              <w:t>(számlakezelés költségei)</w:t>
            </w:r>
          </w:p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  <w:r>
              <w:t>90.000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Pr="00A142CB" w:rsidRDefault="00E06383" w:rsidP="00A57F89">
            <w:pPr>
              <w:rPr>
                <w:b/>
              </w:rPr>
            </w:pPr>
            <w:r w:rsidRPr="00A142CB">
              <w:rPr>
                <w:b/>
              </w:rPr>
              <w:t>Bérköltség</w:t>
            </w:r>
          </w:p>
        </w:tc>
        <w:tc>
          <w:tcPr>
            <w:tcW w:w="0" w:type="auto"/>
          </w:tcPr>
          <w:p w:rsidR="00E06383" w:rsidRPr="00B91471" w:rsidRDefault="00E06383" w:rsidP="00A57F89">
            <w:pPr>
              <w:jc w:val="right"/>
              <w:rPr>
                <w:b/>
              </w:rPr>
            </w:pPr>
            <w:r w:rsidRPr="00B91471">
              <w:rPr>
                <w:b/>
              </w:rPr>
              <w:t>208</w:t>
            </w:r>
            <w:r>
              <w:rPr>
                <w:b/>
              </w:rPr>
              <w:t>.</w:t>
            </w:r>
            <w:r w:rsidRPr="00B91471">
              <w:rPr>
                <w:b/>
              </w:rPr>
              <w:t>400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Default="00E06383" w:rsidP="00A57F89">
            <w:r>
              <w:t xml:space="preserve">Megbízási díj </w:t>
            </w:r>
          </w:p>
          <w:p w:rsidR="00E06383" w:rsidRDefault="00E06383" w:rsidP="00A57F89">
            <w:r>
              <w:t>(B.A. irodai munka)</w:t>
            </w:r>
          </w:p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  <w:r>
              <w:t>66.700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Default="00E06383" w:rsidP="00A57F89">
            <w:r>
              <w:t>Megbízási díj (gépelés, szerk.)</w:t>
            </w:r>
          </w:p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  <w:r>
              <w:t>100.000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Default="00E06383" w:rsidP="00A57F89">
            <w:r>
              <w:t>Megbízási díj (honlap-készítés)</w:t>
            </w:r>
          </w:p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  <w:r>
              <w:t>41.700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Pr="00ED3F34" w:rsidRDefault="00E06383" w:rsidP="00A57F89">
            <w:pPr>
              <w:rPr>
                <w:b/>
              </w:rPr>
            </w:pPr>
            <w:r w:rsidRPr="00ED3F34">
              <w:rPr>
                <w:b/>
              </w:rPr>
              <w:t>Személyi jellegű kifizetés</w:t>
            </w:r>
          </w:p>
        </w:tc>
        <w:tc>
          <w:tcPr>
            <w:tcW w:w="0" w:type="auto"/>
          </w:tcPr>
          <w:p w:rsidR="00E06383" w:rsidRPr="00B91471" w:rsidRDefault="00E06383" w:rsidP="00A57F89">
            <w:pPr>
              <w:jc w:val="right"/>
              <w:rPr>
                <w:b/>
              </w:rPr>
            </w:pPr>
            <w:r>
              <w:rPr>
                <w:b/>
              </w:rPr>
              <w:t>250.</w:t>
            </w:r>
            <w:r w:rsidRPr="00B91471">
              <w:rPr>
                <w:b/>
              </w:rPr>
              <w:t>000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Default="00E06383" w:rsidP="00A57F89">
            <w:r>
              <w:t>Tudományos ösztöndíj</w:t>
            </w:r>
          </w:p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  <w:r>
              <w:t>250.000</w:t>
            </w:r>
          </w:p>
        </w:tc>
      </w:tr>
      <w:tr w:rsidR="00E06383" w:rsidRPr="00B91471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Pr="00B91471" w:rsidRDefault="00E06383" w:rsidP="00A57F89">
            <w:pPr>
              <w:rPr>
                <w:b/>
              </w:rPr>
            </w:pPr>
            <w:r w:rsidRPr="00B91471">
              <w:rPr>
                <w:b/>
              </w:rPr>
              <w:t>Bérjárulék</w:t>
            </w:r>
          </w:p>
        </w:tc>
        <w:tc>
          <w:tcPr>
            <w:tcW w:w="0" w:type="auto"/>
          </w:tcPr>
          <w:p w:rsidR="00E06383" w:rsidRPr="00B91471" w:rsidRDefault="00E06383" w:rsidP="00A57F89">
            <w:pPr>
              <w:jc w:val="right"/>
              <w:rPr>
                <w:b/>
              </w:rPr>
            </w:pPr>
            <w:r w:rsidRPr="00B91471">
              <w:rPr>
                <w:b/>
              </w:rPr>
              <w:t>41</w:t>
            </w:r>
            <w:r>
              <w:rPr>
                <w:b/>
              </w:rPr>
              <w:t>.</w:t>
            </w:r>
            <w:r w:rsidRPr="00B91471">
              <w:rPr>
                <w:b/>
              </w:rPr>
              <w:t>600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Default="00E06383" w:rsidP="00A57F89">
            <w:pPr>
              <w:jc w:val="left"/>
            </w:pPr>
            <w:r>
              <w:t>Megbízási díjak szociális hozzájárulási adója</w:t>
            </w:r>
          </w:p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  <w:r>
              <w:t>41.600</w:t>
            </w:r>
          </w:p>
        </w:tc>
      </w:tr>
      <w:tr w:rsidR="00E06383" w:rsidTr="00A57F89">
        <w:tc>
          <w:tcPr>
            <w:tcW w:w="0" w:type="auto"/>
          </w:tcPr>
          <w:p w:rsidR="00E06383" w:rsidRDefault="00E06383" w:rsidP="00A57F89"/>
        </w:tc>
        <w:tc>
          <w:tcPr>
            <w:tcW w:w="0" w:type="auto"/>
          </w:tcPr>
          <w:p w:rsidR="00E06383" w:rsidRDefault="00E06383" w:rsidP="00A57F89">
            <w:pPr>
              <w:jc w:val="right"/>
            </w:pPr>
          </w:p>
        </w:tc>
        <w:tc>
          <w:tcPr>
            <w:tcW w:w="0" w:type="auto"/>
          </w:tcPr>
          <w:p w:rsidR="00E06383" w:rsidRPr="0097440D" w:rsidRDefault="00E06383" w:rsidP="00A57F89">
            <w:pPr>
              <w:jc w:val="left"/>
              <w:rPr>
                <w:b/>
              </w:rPr>
            </w:pPr>
            <w:r w:rsidRPr="0097440D">
              <w:rPr>
                <w:b/>
              </w:rPr>
              <w:t>Tartalék</w:t>
            </w:r>
          </w:p>
        </w:tc>
        <w:tc>
          <w:tcPr>
            <w:tcW w:w="0" w:type="auto"/>
          </w:tcPr>
          <w:p w:rsidR="00E06383" w:rsidRPr="0097440D" w:rsidRDefault="00E06383" w:rsidP="00A57F89">
            <w:pPr>
              <w:jc w:val="right"/>
              <w:rPr>
                <w:b/>
              </w:rPr>
            </w:pPr>
            <w:r w:rsidRPr="0097440D">
              <w:rPr>
                <w:b/>
              </w:rPr>
              <w:t>100.000</w:t>
            </w:r>
          </w:p>
        </w:tc>
      </w:tr>
      <w:tr w:rsidR="00E06383" w:rsidTr="00A57F89">
        <w:tc>
          <w:tcPr>
            <w:tcW w:w="0" w:type="auto"/>
            <w:shd w:val="clear" w:color="auto" w:fill="A6A6A6" w:themeFill="background1" w:themeFillShade="A6"/>
          </w:tcPr>
          <w:p w:rsidR="00E06383" w:rsidRPr="00381AB4" w:rsidRDefault="00E06383" w:rsidP="00A57F89">
            <w:pPr>
              <w:rPr>
                <w:b/>
              </w:rPr>
            </w:pPr>
            <w:r w:rsidRPr="00381AB4">
              <w:rPr>
                <w:b/>
              </w:rPr>
              <w:t>Összesen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6383" w:rsidRPr="00381AB4" w:rsidRDefault="00E06383" w:rsidP="00A57F89">
            <w:pPr>
              <w:jc w:val="right"/>
              <w:rPr>
                <w:b/>
              </w:rPr>
            </w:pPr>
            <w:r w:rsidRPr="00381AB4">
              <w:rPr>
                <w:b/>
              </w:rPr>
              <w:t>6</w:t>
            </w:r>
            <w:r>
              <w:rPr>
                <w:b/>
              </w:rPr>
              <w:t>90.000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6383" w:rsidRPr="00381AB4" w:rsidRDefault="00E06383" w:rsidP="00A57F89">
            <w:pPr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:rsidR="00E06383" w:rsidRPr="00381AB4" w:rsidRDefault="00E06383" w:rsidP="00A57F89">
            <w:pPr>
              <w:jc w:val="right"/>
              <w:rPr>
                <w:b/>
              </w:rPr>
            </w:pPr>
            <w:r>
              <w:rPr>
                <w:b/>
              </w:rPr>
              <w:t>690.000</w:t>
            </w:r>
          </w:p>
        </w:tc>
      </w:tr>
    </w:tbl>
    <w:p w:rsidR="00E06383" w:rsidRDefault="00E06383" w:rsidP="00E06383"/>
    <w:p w:rsidR="00E06383" w:rsidRDefault="00E06383" w:rsidP="00E06383"/>
    <w:p w:rsidR="00A324E4" w:rsidRDefault="00A324E4" w:rsidP="00FA45BC">
      <w:pPr>
        <w:jc w:val="center"/>
        <w:rPr>
          <w:sz w:val="28"/>
          <w:szCs w:val="28"/>
        </w:rPr>
      </w:pPr>
    </w:p>
    <w:p w:rsidR="003B1AEC" w:rsidRDefault="003B1AEC" w:rsidP="00FA45BC">
      <w:pPr>
        <w:jc w:val="center"/>
        <w:rPr>
          <w:sz w:val="28"/>
          <w:szCs w:val="28"/>
        </w:rPr>
      </w:pPr>
    </w:p>
    <w:p w:rsidR="003B1AEC" w:rsidRDefault="003B1AEC" w:rsidP="00FA45BC">
      <w:pPr>
        <w:jc w:val="center"/>
        <w:rPr>
          <w:sz w:val="28"/>
          <w:szCs w:val="28"/>
        </w:rPr>
      </w:pPr>
    </w:p>
    <w:p w:rsidR="003B1AEC" w:rsidRDefault="003B1AEC" w:rsidP="00FA45BC">
      <w:pPr>
        <w:jc w:val="center"/>
        <w:rPr>
          <w:sz w:val="28"/>
          <w:szCs w:val="28"/>
        </w:rPr>
      </w:pPr>
    </w:p>
    <w:p w:rsidR="00A324E4" w:rsidRPr="00960E3B" w:rsidRDefault="00A324E4" w:rsidP="00FA45BC">
      <w:pPr>
        <w:jc w:val="center"/>
        <w:rPr>
          <w:sz w:val="28"/>
          <w:szCs w:val="28"/>
        </w:rPr>
      </w:pPr>
      <w:r w:rsidRPr="00960E3B">
        <w:rPr>
          <w:sz w:val="28"/>
          <w:szCs w:val="28"/>
        </w:rPr>
        <w:t>2016. november 9</w:t>
      </w:r>
      <w:r>
        <w:rPr>
          <w:sz w:val="28"/>
          <w:szCs w:val="28"/>
        </w:rPr>
        <w:t>.</w:t>
      </w:r>
    </w:p>
    <w:p w:rsidR="00FA45BC" w:rsidRDefault="00FA45BC" w:rsidP="00FA45BC">
      <w:pPr>
        <w:rPr>
          <w:b/>
          <w:i/>
        </w:rPr>
      </w:pPr>
    </w:p>
    <w:p w:rsidR="00FA45BC" w:rsidRDefault="00FA45BC" w:rsidP="00FA45BC">
      <w:pPr>
        <w:ind w:left="709" w:hanging="709"/>
        <w:rPr>
          <w:i/>
        </w:rPr>
      </w:pPr>
      <w:r w:rsidRPr="0039095A">
        <w:rPr>
          <w:b/>
          <w:i/>
        </w:rPr>
        <w:t>A Kuratórium 1/2016</w:t>
      </w:r>
      <w:r>
        <w:rPr>
          <w:b/>
          <w:i/>
        </w:rPr>
        <w:t>. november 9</w:t>
      </w:r>
      <w:r w:rsidRPr="0039095A">
        <w:rPr>
          <w:b/>
          <w:i/>
        </w:rPr>
        <w:t>. sz. határozata</w:t>
      </w:r>
      <w:r>
        <w:rPr>
          <w:i/>
        </w:rPr>
        <w:t>: A Kuratórium dr. Gaál Sándort választja meg az ülés jegyzőjének</w:t>
      </w:r>
      <w:r w:rsidRPr="0039095A">
        <w:rPr>
          <w:i/>
        </w:rPr>
        <w:t xml:space="preserve">. </w:t>
      </w:r>
    </w:p>
    <w:p w:rsidR="003819DB" w:rsidRDefault="003819DB" w:rsidP="00FA45BC">
      <w:pPr>
        <w:ind w:left="709" w:hanging="709"/>
        <w:rPr>
          <w:b/>
          <w:i/>
        </w:rPr>
      </w:pPr>
    </w:p>
    <w:p w:rsidR="00FA45BC" w:rsidRDefault="00FA45BC" w:rsidP="00FA45BC">
      <w:pPr>
        <w:ind w:left="709" w:hanging="709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2</w:t>
      </w:r>
      <w:r w:rsidRPr="0039095A">
        <w:rPr>
          <w:b/>
          <w:i/>
        </w:rPr>
        <w:t>/2016</w:t>
      </w:r>
      <w:r>
        <w:rPr>
          <w:b/>
          <w:i/>
        </w:rPr>
        <w:t>. november 9</w:t>
      </w:r>
      <w:r w:rsidRPr="0039095A">
        <w:rPr>
          <w:b/>
          <w:i/>
        </w:rPr>
        <w:t>. határozata</w:t>
      </w:r>
      <w:r>
        <w:rPr>
          <w:i/>
        </w:rPr>
        <w:t xml:space="preserve">: </w:t>
      </w:r>
      <w:r w:rsidRPr="0039095A">
        <w:rPr>
          <w:i/>
        </w:rPr>
        <w:t xml:space="preserve">A Kuratórium </w:t>
      </w:r>
      <w:r w:rsidRPr="00430183">
        <w:rPr>
          <w:i/>
        </w:rPr>
        <w:t xml:space="preserve">az írásban kiosztott tervezettel és az elnök szóbeli indítványával </w:t>
      </w:r>
      <w:proofErr w:type="spellStart"/>
      <w:r w:rsidRPr="00430183">
        <w:rPr>
          <w:i/>
        </w:rPr>
        <w:t>egyezőleg</w:t>
      </w:r>
      <w:proofErr w:type="spellEnd"/>
      <w:r w:rsidRPr="00430183">
        <w:rPr>
          <w:i/>
        </w:rPr>
        <w:t xml:space="preserve"> az ülés tárgysorozatát elfogadja</w:t>
      </w:r>
      <w:r w:rsidRPr="0039095A">
        <w:rPr>
          <w:i/>
        </w:rPr>
        <w:t>.</w:t>
      </w:r>
    </w:p>
    <w:p w:rsidR="003819DB" w:rsidRDefault="003819DB" w:rsidP="00FA45BC">
      <w:pPr>
        <w:ind w:left="709" w:hanging="709"/>
        <w:rPr>
          <w:b/>
          <w:i/>
        </w:rPr>
      </w:pPr>
    </w:p>
    <w:p w:rsidR="00FA45BC" w:rsidRDefault="00FA45BC" w:rsidP="00FA45BC">
      <w:pPr>
        <w:ind w:left="709" w:hanging="709"/>
        <w:rPr>
          <w:i/>
        </w:rPr>
      </w:pPr>
      <w:r w:rsidRPr="0039095A">
        <w:rPr>
          <w:b/>
          <w:i/>
        </w:rPr>
        <w:t xml:space="preserve">A Kuratórium </w:t>
      </w:r>
      <w:r>
        <w:rPr>
          <w:b/>
          <w:i/>
        </w:rPr>
        <w:t>3</w:t>
      </w:r>
      <w:r w:rsidRPr="0039095A">
        <w:rPr>
          <w:b/>
          <w:i/>
        </w:rPr>
        <w:t>/2016</w:t>
      </w:r>
      <w:r>
        <w:rPr>
          <w:b/>
          <w:i/>
        </w:rPr>
        <w:t>. november 9</w:t>
      </w:r>
      <w:r w:rsidRPr="0039095A">
        <w:rPr>
          <w:b/>
          <w:i/>
        </w:rPr>
        <w:t xml:space="preserve">. </w:t>
      </w:r>
      <w:r>
        <w:rPr>
          <w:b/>
          <w:i/>
        </w:rPr>
        <w:t xml:space="preserve">sz. </w:t>
      </w:r>
      <w:r w:rsidRPr="0039095A">
        <w:rPr>
          <w:b/>
          <w:i/>
        </w:rPr>
        <w:t>határozata</w:t>
      </w:r>
      <w:r>
        <w:rPr>
          <w:i/>
        </w:rPr>
        <w:t xml:space="preserve">: </w:t>
      </w:r>
      <w:r w:rsidRPr="0039095A">
        <w:rPr>
          <w:i/>
        </w:rPr>
        <w:t xml:space="preserve">A Kuratórium </w:t>
      </w:r>
      <w:r w:rsidRPr="00430183">
        <w:rPr>
          <w:i/>
        </w:rPr>
        <w:t>a</w:t>
      </w:r>
      <w:r>
        <w:rPr>
          <w:i/>
        </w:rPr>
        <w:t xml:space="preserve"> szóbeli előterjesztéssel </w:t>
      </w:r>
      <w:proofErr w:type="spellStart"/>
      <w:r>
        <w:rPr>
          <w:i/>
        </w:rPr>
        <w:t>egyezőleg</w:t>
      </w:r>
      <w:proofErr w:type="spellEnd"/>
      <w:r>
        <w:rPr>
          <w:i/>
        </w:rPr>
        <w:t xml:space="preserve">, az elnök jelölését megerősítve úgy határoz, hogy </w:t>
      </w:r>
      <w:r w:rsidRPr="0008225E">
        <w:rPr>
          <w:i/>
        </w:rPr>
        <w:t>a kuratórium</w:t>
      </w:r>
      <w:r>
        <w:rPr>
          <w:i/>
        </w:rPr>
        <w:t>i elnök</w:t>
      </w:r>
      <w:r w:rsidRPr="0008225E">
        <w:rPr>
          <w:i/>
        </w:rPr>
        <w:t xml:space="preserve"> helyettes</w:t>
      </w:r>
      <w:r>
        <w:rPr>
          <w:i/>
        </w:rPr>
        <w:t>ének dr. Bölcskei Gusztávot vála</w:t>
      </w:r>
      <w:r w:rsidRPr="0008225E">
        <w:rPr>
          <w:i/>
        </w:rPr>
        <w:t>sz</w:t>
      </w:r>
      <w:r>
        <w:rPr>
          <w:i/>
        </w:rPr>
        <w:t>tj</w:t>
      </w:r>
      <w:r w:rsidRPr="0008225E">
        <w:rPr>
          <w:i/>
        </w:rPr>
        <w:t>a meg</w:t>
      </w:r>
      <w:r>
        <w:rPr>
          <w:i/>
        </w:rPr>
        <w:t xml:space="preserve">. Helyettesként dr. Bölcskei Gusztáv </w:t>
      </w:r>
      <w:r w:rsidRPr="0008225E">
        <w:rPr>
          <w:i/>
        </w:rPr>
        <w:t xml:space="preserve">az elnök akadályoztatása esetén </w:t>
      </w:r>
      <w:r>
        <w:rPr>
          <w:i/>
        </w:rPr>
        <w:t>jogosult a kuratóriumi ülés összehívásával és levezetésével kapcsolatban</w:t>
      </w:r>
      <w:r w:rsidRPr="0008225E">
        <w:rPr>
          <w:i/>
        </w:rPr>
        <w:t xml:space="preserve"> </w:t>
      </w:r>
      <w:r>
        <w:rPr>
          <w:i/>
        </w:rPr>
        <w:t>az elnök jogait és kötelességeit gyakorolni, valamint</w:t>
      </w:r>
      <w:r w:rsidRPr="0008225E">
        <w:rPr>
          <w:i/>
        </w:rPr>
        <w:t xml:space="preserve"> az alapítványt képvisel</w:t>
      </w:r>
      <w:r>
        <w:rPr>
          <w:i/>
        </w:rPr>
        <w:t>ni. A helyettes az elnökkel, az elnök akadályoztatása esetén a további helyettessel közösen az alapítvány</w:t>
      </w:r>
      <w:r w:rsidRPr="0008225E">
        <w:rPr>
          <w:i/>
        </w:rPr>
        <w:t xml:space="preserve"> bankszáml</w:t>
      </w:r>
      <w:r>
        <w:rPr>
          <w:i/>
        </w:rPr>
        <w:t>áj</w:t>
      </w:r>
      <w:r w:rsidRPr="0008225E">
        <w:rPr>
          <w:i/>
        </w:rPr>
        <w:t>a fel</w:t>
      </w:r>
      <w:r>
        <w:rPr>
          <w:i/>
        </w:rPr>
        <w:t>ett rendelkezési jogot gyakorol</w:t>
      </w:r>
      <w:r w:rsidRPr="0008225E">
        <w:rPr>
          <w:i/>
        </w:rPr>
        <w:t xml:space="preserve">. </w:t>
      </w:r>
    </w:p>
    <w:p w:rsidR="003819DB" w:rsidRDefault="003819DB" w:rsidP="00FA45BC">
      <w:pPr>
        <w:ind w:left="709" w:hanging="709"/>
        <w:rPr>
          <w:b/>
          <w:i/>
        </w:rPr>
      </w:pPr>
    </w:p>
    <w:p w:rsidR="00FA45BC" w:rsidRPr="003E1EF3" w:rsidRDefault="00FA45BC" w:rsidP="00FA45BC">
      <w:pPr>
        <w:ind w:left="709" w:hanging="709"/>
      </w:pPr>
      <w:r w:rsidRPr="0039095A">
        <w:rPr>
          <w:b/>
          <w:i/>
        </w:rPr>
        <w:t xml:space="preserve">A Kuratórium </w:t>
      </w:r>
      <w:r>
        <w:rPr>
          <w:b/>
          <w:i/>
        </w:rPr>
        <w:t>4</w:t>
      </w:r>
      <w:r w:rsidRPr="0039095A">
        <w:rPr>
          <w:b/>
          <w:i/>
        </w:rPr>
        <w:t>/2016</w:t>
      </w:r>
      <w:r>
        <w:rPr>
          <w:b/>
          <w:i/>
        </w:rPr>
        <w:t>. november 9</w:t>
      </w:r>
      <w:r w:rsidRPr="0039095A">
        <w:rPr>
          <w:b/>
          <w:i/>
        </w:rPr>
        <w:t xml:space="preserve">. </w:t>
      </w:r>
      <w:r>
        <w:rPr>
          <w:b/>
          <w:i/>
        </w:rPr>
        <w:t xml:space="preserve">sz. </w:t>
      </w:r>
      <w:r w:rsidRPr="0039095A">
        <w:rPr>
          <w:b/>
          <w:i/>
        </w:rPr>
        <w:t>határozata</w:t>
      </w:r>
      <w:r>
        <w:rPr>
          <w:i/>
        </w:rPr>
        <w:t xml:space="preserve">: </w:t>
      </w:r>
      <w:r w:rsidRPr="0039095A">
        <w:rPr>
          <w:i/>
        </w:rPr>
        <w:t xml:space="preserve">A Kuratórium </w:t>
      </w:r>
      <w:r w:rsidRPr="00430183">
        <w:rPr>
          <w:i/>
        </w:rPr>
        <w:t>a</w:t>
      </w:r>
      <w:r>
        <w:rPr>
          <w:i/>
        </w:rPr>
        <w:t xml:space="preserve"> szóbeli előterjesztéssel </w:t>
      </w:r>
      <w:proofErr w:type="spellStart"/>
      <w:r>
        <w:rPr>
          <w:i/>
        </w:rPr>
        <w:t>egyezőleg</w:t>
      </w:r>
      <w:proofErr w:type="spellEnd"/>
      <w:r>
        <w:rPr>
          <w:i/>
        </w:rPr>
        <w:t xml:space="preserve">, az elnök jelölését megerősítve úgy határoz, hogy </w:t>
      </w:r>
      <w:r w:rsidRPr="0008225E">
        <w:rPr>
          <w:i/>
        </w:rPr>
        <w:t>a kuratórium</w:t>
      </w:r>
      <w:r>
        <w:rPr>
          <w:i/>
        </w:rPr>
        <w:t>i elnök</w:t>
      </w:r>
      <w:r w:rsidRPr="0008225E">
        <w:rPr>
          <w:i/>
        </w:rPr>
        <w:t xml:space="preserve"> </w:t>
      </w:r>
      <w:r>
        <w:rPr>
          <w:i/>
        </w:rPr>
        <w:t xml:space="preserve">további </w:t>
      </w:r>
      <w:r w:rsidRPr="0008225E">
        <w:rPr>
          <w:i/>
        </w:rPr>
        <w:t>helyettes</w:t>
      </w:r>
      <w:r>
        <w:rPr>
          <w:i/>
        </w:rPr>
        <w:t>ének dr. Baráth Béla Leventét vála</w:t>
      </w:r>
      <w:r w:rsidRPr="0008225E">
        <w:rPr>
          <w:i/>
        </w:rPr>
        <w:t>sz</w:t>
      </w:r>
      <w:r>
        <w:rPr>
          <w:i/>
        </w:rPr>
        <w:t>tj</w:t>
      </w:r>
      <w:r w:rsidRPr="0008225E">
        <w:rPr>
          <w:i/>
        </w:rPr>
        <w:t xml:space="preserve">a meg. </w:t>
      </w:r>
      <w:r>
        <w:rPr>
          <w:i/>
        </w:rPr>
        <w:t xml:space="preserve">Dr. Baráth Béla Levente </w:t>
      </w:r>
      <w:r w:rsidRPr="0008225E">
        <w:rPr>
          <w:i/>
        </w:rPr>
        <w:t>az elnök akadályoztatása esetén, a Felügyelőbizottság előzetes hozzájárulásával</w:t>
      </w:r>
      <w:r>
        <w:rPr>
          <w:i/>
        </w:rPr>
        <w:t xml:space="preserve"> dr. Bölcskei Gusztávval közösen az alapítvány</w:t>
      </w:r>
      <w:r w:rsidRPr="0008225E">
        <w:rPr>
          <w:i/>
        </w:rPr>
        <w:t xml:space="preserve"> bankszáml</w:t>
      </w:r>
      <w:r>
        <w:rPr>
          <w:i/>
        </w:rPr>
        <w:t>áj</w:t>
      </w:r>
      <w:r w:rsidRPr="0008225E">
        <w:rPr>
          <w:i/>
        </w:rPr>
        <w:t>a fel</w:t>
      </w:r>
      <w:r>
        <w:rPr>
          <w:i/>
        </w:rPr>
        <w:t>ett rendelkezési jogot gyakorol</w:t>
      </w:r>
      <w:r w:rsidRPr="0039095A">
        <w:rPr>
          <w:i/>
        </w:rPr>
        <w:t xml:space="preserve">. </w:t>
      </w:r>
    </w:p>
    <w:p w:rsidR="00FA45BC" w:rsidRDefault="00FA45BC" w:rsidP="00FA45BC">
      <w:pPr>
        <w:ind w:left="709" w:hanging="709"/>
        <w:rPr>
          <w:i/>
        </w:rPr>
      </w:pPr>
      <w:r w:rsidRPr="0039095A">
        <w:rPr>
          <w:i/>
        </w:rPr>
        <w:t xml:space="preserve"> </w:t>
      </w:r>
    </w:p>
    <w:p w:rsidR="00FA45BC" w:rsidRPr="0039095A" w:rsidRDefault="00FA45BC" w:rsidP="00FA45BC">
      <w:pPr>
        <w:rPr>
          <w:i/>
        </w:rPr>
      </w:pPr>
    </w:p>
    <w:p w:rsidR="00EA1B96" w:rsidRDefault="00EA1B96"/>
    <w:sectPr w:rsidR="00EA1B9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DB" w:rsidRDefault="003819DB" w:rsidP="003819DB">
      <w:r>
        <w:separator/>
      </w:r>
    </w:p>
  </w:endnote>
  <w:endnote w:type="continuationSeparator" w:id="0">
    <w:p w:rsidR="003819DB" w:rsidRDefault="003819DB" w:rsidP="0038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545486"/>
      <w:docPartObj>
        <w:docPartGallery w:val="Page Numbers (Bottom of Page)"/>
        <w:docPartUnique/>
      </w:docPartObj>
    </w:sdtPr>
    <w:sdtEndPr/>
    <w:sdtContent>
      <w:p w:rsidR="003819DB" w:rsidRDefault="003819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9E0">
          <w:rPr>
            <w:noProof/>
          </w:rPr>
          <w:t>9</w:t>
        </w:r>
        <w:r>
          <w:fldChar w:fldCharType="end"/>
        </w:r>
      </w:p>
    </w:sdtContent>
  </w:sdt>
  <w:p w:rsidR="003819DB" w:rsidRDefault="003819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DB" w:rsidRDefault="003819DB" w:rsidP="003819DB">
      <w:r>
        <w:separator/>
      </w:r>
    </w:p>
  </w:footnote>
  <w:footnote w:type="continuationSeparator" w:id="0">
    <w:p w:rsidR="003819DB" w:rsidRDefault="003819DB" w:rsidP="0038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BC"/>
    <w:rsid w:val="000F49E0"/>
    <w:rsid w:val="003154A4"/>
    <w:rsid w:val="00367BD6"/>
    <w:rsid w:val="003819DB"/>
    <w:rsid w:val="003B1AEC"/>
    <w:rsid w:val="00501F5B"/>
    <w:rsid w:val="00900C7B"/>
    <w:rsid w:val="009638EF"/>
    <w:rsid w:val="00A324E4"/>
    <w:rsid w:val="00E06383"/>
    <w:rsid w:val="00EA1B96"/>
    <w:rsid w:val="00F83FCD"/>
    <w:rsid w:val="00FA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B67E-CAF7-40E0-A601-38A6D861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45BC"/>
    <w:pPr>
      <w:jc w:val="both"/>
    </w:pPr>
    <w:rPr>
      <w:rFonts w:ascii="Cambria" w:eastAsiaTheme="minorHAnsi" w:hAnsi="Cambria" w:cstheme="minorHAnsi"/>
    </w:rPr>
  </w:style>
  <w:style w:type="paragraph" w:styleId="Cmsor1">
    <w:name w:val="heading 1"/>
    <w:basedOn w:val="Norml"/>
    <w:next w:val="Norml"/>
    <w:link w:val="Cmsor1Char"/>
    <w:qFormat/>
    <w:rsid w:val="003154A4"/>
    <w:pPr>
      <w:spacing w:before="480"/>
      <w:jc w:val="left"/>
      <w:outlineLvl w:val="0"/>
    </w:pPr>
    <w:rPr>
      <w:rFonts w:eastAsia="Times New Roman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3154A4"/>
    <w:pPr>
      <w:spacing w:before="200"/>
      <w:jc w:val="left"/>
      <w:outlineLvl w:val="1"/>
    </w:pPr>
    <w:rPr>
      <w:rFonts w:eastAsia="Times New Roman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3154A4"/>
    <w:pPr>
      <w:spacing w:before="200" w:line="271" w:lineRule="auto"/>
      <w:jc w:val="left"/>
      <w:outlineLvl w:val="2"/>
    </w:pPr>
    <w:rPr>
      <w:rFonts w:eastAsia="Times New Roman" w:cs="Cambria"/>
      <w:b/>
      <w:bCs/>
      <w:sz w:val="20"/>
      <w:szCs w:val="20"/>
    </w:rPr>
  </w:style>
  <w:style w:type="paragraph" w:styleId="Cmsor4">
    <w:name w:val="heading 4"/>
    <w:basedOn w:val="Norml"/>
    <w:next w:val="Norml"/>
    <w:link w:val="Cmsor4Char"/>
    <w:qFormat/>
    <w:rsid w:val="003154A4"/>
    <w:pPr>
      <w:spacing w:before="200"/>
      <w:jc w:val="left"/>
      <w:outlineLvl w:val="3"/>
    </w:pPr>
    <w:rPr>
      <w:rFonts w:eastAsia="Times New Roman" w:cs="Cambria"/>
      <w:b/>
      <w:bCs/>
      <w:i/>
      <w:iCs/>
      <w:sz w:val="20"/>
      <w:szCs w:val="20"/>
    </w:rPr>
  </w:style>
  <w:style w:type="paragraph" w:styleId="Cmsor5">
    <w:name w:val="heading 5"/>
    <w:basedOn w:val="Norml"/>
    <w:next w:val="Norml"/>
    <w:link w:val="Cmsor5Char"/>
    <w:qFormat/>
    <w:rsid w:val="003154A4"/>
    <w:pPr>
      <w:spacing w:before="200"/>
      <w:jc w:val="left"/>
      <w:outlineLvl w:val="4"/>
    </w:pPr>
    <w:rPr>
      <w:rFonts w:eastAsia="Times New Roman" w:cs="Cambria"/>
      <w:b/>
      <w:bCs/>
      <w:color w:val="7F7F7F"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3154A4"/>
    <w:pPr>
      <w:spacing w:line="271" w:lineRule="auto"/>
      <w:jc w:val="left"/>
      <w:outlineLvl w:val="5"/>
    </w:pPr>
    <w:rPr>
      <w:rFonts w:eastAsia="Times New Roman" w:cs="Cambria"/>
      <w:b/>
      <w:bCs/>
      <w:i/>
      <w:iCs/>
      <w:color w:val="7F7F7F"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3154A4"/>
    <w:pPr>
      <w:jc w:val="left"/>
      <w:outlineLvl w:val="6"/>
    </w:pPr>
    <w:rPr>
      <w:rFonts w:eastAsia="Times New Roman" w:cs="Cambria"/>
      <w:i/>
      <w:iCs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3154A4"/>
    <w:pPr>
      <w:jc w:val="left"/>
      <w:outlineLvl w:val="7"/>
    </w:pPr>
    <w:rPr>
      <w:rFonts w:eastAsia="Times New Roman" w:cs="Cambria"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3154A4"/>
    <w:pPr>
      <w:jc w:val="left"/>
      <w:outlineLvl w:val="8"/>
    </w:pPr>
    <w:rPr>
      <w:rFonts w:eastAsia="Times New Roman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154A4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3154A4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rsid w:val="003154A4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rsid w:val="003154A4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rsid w:val="003154A4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rsid w:val="003154A4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rsid w:val="003154A4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rsid w:val="003154A4"/>
    <w:rPr>
      <w:rFonts w:ascii="Cambria" w:hAnsi="Cambria" w:cs="Cambria"/>
    </w:rPr>
  </w:style>
  <w:style w:type="character" w:customStyle="1" w:styleId="Cmsor9Char">
    <w:name w:val="Címsor 9 Char"/>
    <w:basedOn w:val="Bekezdsalapbettpusa"/>
    <w:link w:val="Cmsor9"/>
    <w:rsid w:val="003154A4"/>
    <w:rPr>
      <w:rFonts w:ascii="Cambria" w:hAnsi="Cambria" w:cs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3154A4"/>
    <w:pPr>
      <w:pBdr>
        <w:bottom w:val="single" w:sz="4" w:space="1" w:color="auto"/>
      </w:pBdr>
      <w:jc w:val="left"/>
    </w:pPr>
    <w:rPr>
      <w:rFonts w:eastAsia="Times New Roman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rsid w:val="003154A4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3154A4"/>
    <w:pPr>
      <w:spacing w:after="600"/>
      <w:jc w:val="left"/>
    </w:pPr>
    <w:rPr>
      <w:rFonts w:eastAsia="Times New Roman" w:cs="Cambria"/>
      <w:i/>
      <w:iCs/>
      <w:spacing w:val="13"/>
    </w:rPr>
  </w:style>
  <w:style w:type="character" w:customStyle="1" w:styleId="AlcmChar">
    <w:name w:val="Alcím Char"/>
    <w:basedOn w:val="Bekezdsalapbettpusa"/>
    <w:link w:val="Alcm"/>
    <w:rsid w:val="003154A4"/>
    <w:rPr>
      <w:rFonts w:ascii="Cambria" w:hAnsi="Cambria" w:cs="Cambria"/>
      <w:i/>
      <w:iCs/>
      <w:spacing w:val="13"/>
      <w:sz w:val="24"/>
      <w:szCs w:val="24"/>
    </w:rPr>
  </w:style>
  <w:style w:type="character" w:styleId="Kiemels2">
    <w:name w:val="Strong"/>
    <w:basedOn w:val="Bekezdsalapbettpusa"/>
    <w:qFormat/>
    <w:rsid w:val="003154A4"/>
    <w:rPr>
      <w:rFonts w:cs="Times New Roman"/>
      <w:b/>
      <w:bCs/>
    </w:rPr>
  </w:style>
  <w:style w:type="character" w:styleId="Kiemels">
    <w:name w:val="Emphasis"/>
    <w:basedOn w:val="Bekezdsalapbettpusa"/>
    <w:qFormat/>
    <w:rsid w:val="003154A4"/>
    <w:rPr>
      <w:rFonts w:cs="Times New Roman"/>
      <w:b/>
      <w:bCs/>
      <w:i/>
      <w:iCs/>
      <w:spacing w:val="10"/>
      <w:shd w:val="clear" w:color="auto" w:fill="auto"/>
    </w:rPr>
  </w:style>
  <w:style w:type="paragraph" w:styleId="Listaszerbekezds">
    <w:name w:val="List Paragraph"/>
    <w:basedOn w:val="Norml"/>
    <w:uiPriority w:val="34"/>
    <w:qFormat/>
    <w:rsid w:val="003154A4"/>
    <w:pPr>
      <w:ind w:left="720"/>
      <w:contextualSpacing/>
      <w:jc w:val="left"/>
    </w:pPr>
    <w:rPr>
      <w:rFonts w:ascii="Times New Roman" w:eastAsia="Times New Roman" w:hAnsi="Times New Roman" w:cs="Times New Roman"/>
    </w:rPr>
  </w:style>
  <w:style w:type="table" w:styleId="Rcsostblzat">
    <w:name w:val="Table Grid"/>
    <w:basedOn w:val="Normltblzat"/>
    <w:uiPriority w:val="39"/>
    <w:rsid w:val="00E06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819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19DB"/>
    <w:rPr>
      <w:rFonts w:ascii="Cambria" w:eastAsiaTheme="minorHAnsi" w:hAnsi="Cambria" w:cstheme="minorHAnsi"/>
    </w:rPr>
  </w:style>
  <w:style w:type="paragraph" w:styleId="llb">
    <w:name w:val="footer"/>
    <w:basedOn w:val="Norml"/>
    <w:link w:val="llbChar"/>
    <w:uiPriority w:val="99"/>
    <w:unhideWhenUsed/>
    <w:rsid w:val="003819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19DB"/>
    <w:rPr>
      <w:rFonts w:ascii="Cambria" w:eastAsiaTheme="minorHAnsi" w:hAnsi="Cambria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2014</Words>
  <Characters>13897</Characters>
  <Application>Microsoft Office Word</Application>
  <DocSecurity>0</DocSecurity>
  <Lines>115</Lines>
  <Paragraphs>31</Paragraphs>
  <ScaleCrop>false</ScaleCrop>
  <Company/>
  <LinksUpToDate>false</LinksUpToDate>
  <CharactersWithSpaces>15880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Kustár Zoltán</dc:creator>
  <cp:lastModifiedBy>Kustár Zoltán</cp:lastModifiedBy>
  <cp:revision>10</cp:revision>
  <dcterms:created xsi:type="dcterms:W3CDTF">2017-01-05T14:03:00Z</dcterms:created>
  <dcterms:modified xsi:type="dcterms:W3CDTF">2018-11-16T13:27:00Z</dcterms:modified>
</cp:coreProperties>
</file>